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6ADF" w:rsidRPr="001130C7" w:rsidRDefault="003C6ADF" w:rsidP="003C6ADF">
      <w:pPr>
        <w:tabs>
          <w:tab w:val="left" w:pos="11340"/>
        </w:tabs>
        <w:spacing w:after="0" w:line="240" w:lineRule="auto"/>
        <w:rPr>
          <w:rFonts w:ascii="Times New Roman" w:eastAsia="Calibri" w:hAnsi="Times New Roman" w:cs="Times New Roman"/>
          <w:b/>
          <w:sz w:val="28"/>
          <w:szCs w:val="28"/>
          <w:lang w:val="it-IT"/>
        </w:rPr>
      </w:pPr>
      <w:r w:rsidRPr="001130C7">
        <w:rPr>
          <w:rFonts w:ascii="Times New Roman" w:eastAsia="Calibri" w:hAnsi="Times New Roman" w:cs="Times New Roman"/>
          <w:b/>
          <w:sz w:val="28"/>
          <w:szCs w:val="28"/>
          <w:lang w:val="it-IT"/>
        </w:rPr>
        <w:t>ỦY BAN NHÂN DÂN PHƯỜNG NAM ĐỊNH</w:t>
      </w:r>
    </w:p>
    <w:p w:rsidR="003C6ADF" w:rsidRPr="001130C7" w:rsidRDefault="003C6ADF" w:rsidP="003C6ADF">
      <w:pPr>
        <w:tabs>
          <w:tab w:val="left" w:pos="11340"/>
        </w:tabs>
        <w:spacing w:after="0" w:line="240" w:lineRule="auto"/>
        <w:rPr>
          <w:rFonts w:ascii="Times New Roman" w:eastAsia="Calibri" w:hAnsi="Times New Roman" w:cs="Times New Roman"/>
          <w:b/>
          <w:sz w:val="28"/>
          <w:szCs w:val="28"/>
          <w:lang w:val="it-IT"/>
        </w:rPr>
      </w:pPr>
      <w:r w:rsidRPr="001130C7">
        <w:rPr>
          <w:rFonts w:ascii="Times New Roman" w:eastAsia="Calibri" w:hAnsi="Times New Roman" w:cs="Times New Roman"/>
          <w:b/>
          <w:sz w:val="28"/>
          <w:szCs w:val="28"/>
          <w:lang w:val="it-IT"/>
        </w:rPr>
        <w:t xml:space="preserve">TRƯỜNG THCS LÝ THƯỜNG KIỆT </w:t>
      </w:r>
    </w:p>
    <w:p w:rsidR="003C6ADF" w:rsidRPr="001130C7" w:rsidRDefault="003C6ADF" w:rsidP="003C6ADF">
      <w:pPr>
        <w:tabs>
          <w:tab w:val="left" w:pos="11340"/>
        </w:tabs>
        <w:spacing w:after="0" w:line="240" w:lineRule="auto"/>
        <w:rPr>
          <w:rFonts w:ascii="Times New Roman" w:eastAsia="Calibri" w:hAnsi="Times New Roman" w:cs="Times New Roman"/>
          <w:b/>
          <w:sz w:val="28"/>
          <w:szCs w:val="28"/>
          <w:lang w:val="it-IT"/>
        </w:rPr>
      </w:pPr>
    </w:p>
    <w:p w:rsidR="003C6ADF" w:rsidRPr="001130C7" w:rsidRDefault="003C6ADF" w:rsidP="003C6ADF">
      <w:pPr>
        <w:tabs>
          <w:tab w:val="left" w:pos="11340"/>
        </w:tabs>
        <w:spacing w:after="0" w:line="240" w:lineRule="auto"/>
        <w:rPr>
          <w:rFonts w:ascii="Times New Roman" w:eastAsia="Calibri" w:hAnsi="Times New Roman" w:cs="Times New Roman"/>
          <w:b/>
          <w:sz w:val="32"/>
          <w:szCs w:val="32"/>
          <w:lang w:val="it-IT"/>
        </w:rPr>
      </w:pPr>
      <w:r w:rsidRPr="001130C7">
        <w:rPr>
          <w:rFonts w:ascii="Times New Roman" w:eastAsia="Calibri" w:hAnsi="Times New Roman" w:cs="Times New Roman"/>
          <w:b/>
          <w:sz w:val="32"/>
          <w:szCs w:val="32"/>
          <w:lang w:val="it-IT"/>
        </w:rPr>
        <w:t xml:space="preserve">                                    ĐỀ KHẢO SÁT 8 TUẦN HỌC KÌ I</w:t>
      </w:r>
    </w:p>
    <w:p w:rsidR="003C6ADF" w:rsidRPr="001130C7" w:rsidRDefault="003C6ADF" w:rsidP="003C6ADF">
      <w:pPr>
        <w:tabs>
          <w:tab w:val="left" w:pos="11340"/>
        </w:tabs>
        <w:spacing w:after="0" w:line="240" w:lineRule="auto"/>
        <w:rPr>
          <w:rFonts w:ascii="Times New Roman" w:eastAsia="Calibri" w:hAnsi="Times New Roman" w:cs="Times New Roman"/>
          <w:b/>
          <w:sz w:val="28"/>
          <w:szCs w:val="28"/>
          <w:lang w:val="it-IT"/>
        </w:rPr>
      </w:pPr>
      <w:r w:rsidRPr="001130C7">
        <w:rPr>
          <w:rFonts w:ascii="Times New Roman" w:eastAsia="Calibri" w:hAnsi="Times New Roman" w:cs="Times New Roman"/>
          <w:b/>
          <w:sz w:val="28"/>
          <w:szCs w:val="28"/>
          <w:lang w:val="it-IT"/>
        </w:rPr>
        <w:t xml:space="preserve">                         </w:t>
      </w:r>
      <w:r>
        <w:rPr>
          <w:rFonts w:ascii="Times New Roman" w:eastAsia="Calibri" w:hAnsi="Times New Roman" w:cs="Times New Roman"/>
          <w:b/>
          <w:sz w:val="28"/>
          <w:szCs w:val="28"/>
          <w:lang w:val="it-IT"/>
        </w:rPr>
        <w:t xml:space="preserve">                MÔN : HOẠT ĐỘNG TRẢI NGHIỆM </w:t>
      </w:r>
      <w:r w:rsidRPr="001130C7">
        <w:rPr>
          <w:rFonts w:ascii="Times New Roman" w:eastAsia="Calibri" w:hAnsi="Times New Roman" w:cs="Times New Roman"/>
          <w:b/>
          <w:sz w:val="28"/>
          <w:szCs w:val="28"/>
          <w:lang w:val="it-IT"/>
        </w:rPr>
        <w:t xml:space="preserve">7 </w:t>
      </w:r>
    </w:p>
    <w:p w:rsidR="003C6ADF" w:rsidRPr="001130C7" w:rsidRDefault="003C6ADF" w:rsidP="003C6ADF">
      <w:pPr>
        <w:spacing w:after="0" w:line="240"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 xml:space="preserve">       </w:t>
      </w:r>
      <w:r w:rsidRPr="001130C7">
        <w:rPr>
          <w:rFonts w:ascii="Times New Roman" w:hAnsi="Times New Roman" w:cs="Times New Roman"/>
          <w:b/>
          <w:sz w:val="28"/>
          <w:szCs w:val="28"/>
          <w:lang w:val="it-IT"/>
        </w:rPr>
        <w:t>THỜI GIAN LÀM BÀI: 45 PHÚT</w:t>
      </w:r>
    </w:p>
    <w:p w:rsidR="003C6ADF" w:rsidRDefault="003C6ADF" w:rsidP="003C6ADF">
      <w:pPr>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pl-PL"/>
        </w:rPr>
        <w:t>.</w:t>
      </w:r>
      <w:r>
        <w:rPr>
          <w:rFonts w:ascii="Times New Roman" w:hAnsi="Times New Roman" w:cs="Times New Roman"/>
          <w:b/>
          <w:spacing w:val="2"/>
          <w:sz w:val="26"/>
          <w:szCs w:val="26"/>
          <w:lang w:val="vi-VN"/>
        </w:rPr>
        <w:t xml:space="preserve">                       </w:t>
      </w: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spacing w:val="2"/>
          <w:sz w:val="26"/>
          <w:szCs w:val="26"/>
          <w:lang w:val="pl-PL"/>
        </w:rPr>
      </w:pPr>
      <w:r>
        <w:rPr>
          <w:rFonts w:ascii="Times New Roman" w:hAnsi="Times New Roman" w:cs="Times New Roman"/>
          <w:b/>
          <w:spacing w:val="2"/>
          <w:sz w:val="26"/>
          <w:szCs w:val="26"/>
          <w:lang w:val="pl-PL"/>
        </w:rPr>
        <w:t xml:space="preserve"> MA TRẬN ĐỀ KIỂM TRA:</w:t>
      </w:r>
      <w:r>
        <w:rPr>
          <w:rFonts w:ascii="Times New Roman" w:hAnsi="Times New Roman" w:cs="Times New Roman"/>
          <w:spacing w:val="2"/>
          <w:sz w:val="26"/>
          <w:szCs w:val="26"/>
          <w:lang w:val="pl-PL"/>
        </w:rPr>
        <w:t xml:space="preserve"> </w:t>
      </w:r>
    </w:p>
    <w:tbl>
      <w:tblPr>
        <w:tblW w:w="9924"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6"/>
        <w:gridCol w:w="1145"/>
        <w:gridCol w:w="1701"/>
        <w:gridCol w:w="851"/>
        <w:gridCol w:w="425"/>
        <w:gridCol w:w="556"/>
        <w:gridCol w:w="578"/>
        <w:gridCol w:w="556"/>
        <w:gridCol w:w="436"/>
        <w:gridCol w:w="556"/>
        <w:gridCol w:w="567"/>
        <w:gridCol w:w="709"/>
        <w:gridCol w:w="709"/>
        <w:gridCol w:w="719"/>
      </w:tblGrid>
      <w:tr w:rsidR="003C6ADF" w:rsidTr="000D09F0">
        <w:trPr>
          <w:trHeight w:val="346"/>
        </w:trPr>
        <w:tc>
          <w:tcPr>
            <w:tcW w:w="416" w:type="dxa"/>
            <w:vMerge w:val="restart"/>
            <w:tcBorders>
              <w:top w:val="single" w:sz="4" w:space="0" w:color="000000"/>
              <w:left w:val="single" w:sz="4" w:space="0" w:color="000000"/>
              <w:bottom w:val="single" w:sz="4" w:space="0" w:color="auto"/>
              <w:right w:val="single" w:sz="4" w:space="0" w:color="000000"/>
            </w:tcBorders>
          </w:tcPr>
          <w:p w:rsidR="003C6ADF" w:rsidRDefault="003C6ADF" w:rsidP="000D09F0">
            <w:pPr>
              <w:pStyle w:val="TableParagraph"/>
              <w:spacing w:line="288" w:lineRule="auto"/>
              <w:jc w:val="both"/>
              <w:rPr>
                <w:b/>
                <w:sz w:val="26"/>
                <w:szCs w:val="26"/>
                <w:lang w:val="vi-VN"/>
              </w:rPr>
            </w:pPr>
          </w:p>
          <w:p w:rsidR="003C6ADF" w:rsidRDefault="003C6ADF" w:rsidP="000D09F0">
            <w:pPr>
              <w:pStyle w:val="TableParagraph"/>
              <w:spacing w:line="288" w:lineRule="auto"/>
              <w:jc w:val="both"/>
              <w:rPr>
                <w:b/>
                <w:sz w:val="26"/>
                <w:szCs w:val="26"/>
                <w:lang w:val="vi-VN"/>
              </w:rPr>
            </w:pPr>
            <w:r>
              <w:rPr>
                <w:b/>
                <w:sz w:val="26"/>
                <w:szCs w:val="26"/>
                <w:lang w:val="vi-VN"/>
              </w:rPr>
              <w:t>TT</w:t>
            </w:r>
          </w:p>
        </w:tc>
        <w:tc>
          <w:tcPr>
            <w:tcW w:w="1145" w:type="dxa"/>
            <w:vMerge w:val="restart"/>
            <w:tcBorders>
              <w:top w:val="single" w:sz="4" w:space="0" w:color="000000"/>
              <w:left w:val="single" w:sz="4" w:space="0" w:color="000000"/>
              <w:bottom w:val="single" w:sz="4" w:space="0" w:color="auto"/>
              <w:right w:val="single" w:sz="4" w:space="0" w:color="000000"/>
            </w:tcBorders>
          </w:tcPr>
          <w:p w:rsidR="003C6ADF" w:rsidRDefault="003C6ADF" w:rsidP="000D09F0">
            <w:pPr>
              <w:pStyle w:val="TableParagraph"/>
              <w:spacing w:line="288" w:lineRule="auto"/>
              <w:jc w:val="both"/>
              <w:rPr>
                <w:b/>
                <w:sz w:val="26"/>
                <w:szCs w:val="26"/>
                <w:lang w:val="vi-VN"/>
              </w:rPr>
            </w:pPr>
          </w:p>
          <w:p w:rsidR="003C6ADF" w:rsidRDefault="003C6ADF" w:rsidP="000D09F0">
            <w:pPr>
              <w:pStyle w:val="TableParagraph"/>
              <w:spacing w:line="288" w:lineRule="auto"/>
              <w:jc w:val="both"/>
              <w:rPr>
                <w:b/>
                <w:sz w:val="26"/>
                <w:szCs w:val="26"/>
                <w:lang w:val="vi-VN"/>
              </w:rPr>
            </w:pPr>
            <w:r>
              <w:rPr>
                <w:b/>
                <w:spacing w:val="-2"/>
                <w:w w:val="95"/>
                <w:sz w:val="26"/>
                <w:szCs w:val="26"/>
                <w:lang w:val="vi-VN"/>
              </w:rPr>
              <w:t>Chủ</w:t>
            </w:r>
            <w:r>
              <w:rPr>
                <w:b/>
                <w:spacing w:val="-12"/>
                <w:w w:val="95"/>
                <w:sz w:val="26"/>
                <w:szCs w:val="26"/>
                <w:lang w:val="vi-VN"/>
              </w:rPr>
              <w:t xml:space="preserve"> </w:t>
            </w:r>
            <w:r>
              <w:rPr>
                <w:b/>
                <w:spacing w:val="-1"/>
                <w:w w:val="95"/>
                <w:sz w:val="26"/>
                <w:szCs w:val="26"/>
                <w:lang w:val="vi-VN"/>
              </w:rPr>
              <w:t>đề</w:t>
            </w:r>
          </w:p>
        </w:tc>
        <w:tc>
          <w:tcPr>
            <w:tcW w:w="1701" w:type="dxa"/>
            <w:vMerge w:val="restart"/>
            <w:tcBorders>
              <w:top w:val="single" w:sz="4" w:space="0" w:color="000000"/>
              <w:left w:val="single" w:sz="4" w:space="0" w:color="000000"/>
              <w:bottom w:val="single" w:sz="4" w:space="0" w:color="auto"/>
              <w:right w:val="single" w:sz="4" w:space="0" w:color="000000"/>
            </w:tcBorders>
          </w:tcPr>
          <w:p w:rsidR="003C6ADF" w:rsidRDefault="003C6ADF" w:rsidP="000D09F0">
            <w:pPr>
              <w:pStyle w:val="TableParagraph"/>
              <w:spacing w:line="288" w:lineRule="auto"/>
              <w:jc w:val="both"/>
              <w:rPr>
                <w:b/>
                <w:sz w:val="26"/>
                <w:szCs w:val="26"/>
                <w:lang w:val="vi-VN"/>
              </w:rPr>
            </w:pPr>
          </w:p>
          <w:p w:rsidR="003C6ADF" w:rsidRDefault="003C6ADF" w:rsidP="000D09F0">
            <w:pPr>
              <w:pStyle w:val="TableParagraph"/>
              <w:spacing w:line="288" w:lineRule="auto"/>
              <w:jc w:val="both"/>
              <w:rPr>
                <w:b/>
                <w:sz w:val="26"/>
                <w:szCs w:val="26"/>
                <w:lang w:val="vi-VN"/>
              </w:rPr>
            </w:pPr>
            <w:r>
              <w:rPr>
                <w:b/>
                <w:spacing w:val="-7"/>
                <w:sz w:val="26"/>
                <w:szCs w:val="26"/>
                <w:lang w:val="vi-VN"/>
              </w:rPr>
              <w:t>Nội</w:t>
            </w:r>
            <w:r>
              <w:rPr>
                <w:b/>
                <w:spacing w:val="-15"/>
                <w:sz w:val="26"/>
                <w:szCs w:val="26"/>
                <w:lang w:val="vi-VN"/>
              </w:rPr>
              <w:t xml:space="preserve"> </w:t>
            </w:r>
            <w:r>
              <w:rPr>
                <w:b/>
                <w:spacing w:val="-6"/>
                <w:sz w:val="26"/>
                <w:szCs w:val="26"/>
                <w:lang w:val="vi-VN"/>
              </w:rPr>
              <w:t>dung</w:t>
            </w:r>
          </w:p>
        </w:tc>
        <w:tc>
          <w:tcPr>
            <w:tcW w:w="4525" w:type="dxa"/>
            <w:gridSpan w:val="8"/>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pacing w:val="-14"/>
                <w:sz w:val="26"/>
                <w:szCs w:val="26"/>
                <w:lang w:val="vi-VN"/>
              </w:rPr>
              <w:t>Mư</w:t>
            </w:r>
            <w:r>
              <w:rPr>
                <w:b/>
                <w:spacing w:val="-14"/>
                <w:position w:val="-2"/>
                <w:sz w:val="26"/>
                <w:szCs w:val="26"/>
                <w:lang w:val="vi-VN"/>
              </w:rPr>
              <w:t>́</w:t>
            </w:r>
            <w:r>
              <w:rPr>
                <w:b/>
                <w:spacing w:val="-14"/>
                <w:sz w:val="26"/>
                <w:szCs w:val="26"/>
                <w:lang w:val="vi-VN"/>
              </w:rPr>
              <w:t>c</w:t>
            </w:r>
            <w:r>
              <w:rPr>
                <w:b/>
                <w:spacing w:val="-17"/>
                <w:sz w:val="26"/>
                <w:szCs w:val="26"/>
                <w:lang w:val="vi-VN"/>
              </w:rPr>
              <w:t xml:space="preserve">  </w:t>
            </w:r>
            <w:r>
              <w:rPr>
                <w:b/>
                <w:spacing w:val="-14"/>
                <w:sz w:val="26"/>
                <w:szCs w:val="26"/>
                <w:lang w:val="vi-VN"/>
              </w:rPr>
              <w:t xml:space="preserve">độ </w:t>
            </w:r>
            <w:r>
              <w:rPr>
                <w:b/>
                <w:spacing w:val="-23"/>
                <w:sz w:val="26"/>
                <w:szCs w:val="26"/>
                <w:lang w:val="vi-VN"/>
              </w:rPr>
              <w:t xml:space="preserve"> </w:t>
            </w:r>
            <w:r>
              <w:rPr>
                <w:b/>
                <w:spacing w:val="-14"/>
                <w:sz w:val="26"/>
                <w:szCs w:val="26"/>
                <w:lang w:val="vi-VN"/>
              </w:rPr>
              <w:t>nhâṇ</w:t>
            </w:r>
            <w:r>
              <w:rPr>
                <w:b/>
                <w:spacing w:val="25"/>
                <w:sz w:val="26"/>
                <w:szCs w:val="26"/>
                <w:lang w:val="vi-VN"/>
              </w:rPr>
              <w:t xml:space="preserve"> </w:t>
            </w:r>
            <w:r>
              <w:rPr>
                <w:b/>
                <w:spacing w:val="-13"/>
                <w:sz w:val="26"/>
                <w:szCs w:val="26"/>
                <w:lang w:val="vi-VN"/>
              </w:rPr>
              <w:t>thư</w:t>
            </w:r>
            <w:r>
              <w:rPr>
                <w:b/>
                <w:spacing w:val="-13"/>
                <w:position w:val="-2"/>
                <w:sz w:val="26"/>
                <w:szCs w:val="26"/>
                <w:lang w:val="vi-VN"/>
              </w:rPr>
              <w:t>́</w:t>
            </w:r>
            <w:r>
              <w:rPr>
                <w:b/>
                <w:spacing w:val="-13"/>
                <w:sz w:val="26"/>
                <w:szCs w:val="26"/>
                <w:lang w:val="vi-VN"/>
              </w:rPr>
              <w:t>c</w:t>
            </w:r>
          </w:p>
        </w:tc>
        <w:tc>
          <w:tcPr>
            <w:tcW w:w="2137" w:type="dxa"/>
            <w:gridSpan w:val="3"/>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Tổng</w:t>
            </w:r>
          </w:p>
        </w:tc>
      </w:tr>
      <w:tr w:rsidR="003C6ADF" w:rsidTr="000D09F0">
        <w:trPr>
          <w:trHeight w:val="264"/>
        </w:trPr>
        <w:tc>
          <w:tcPr>
            <w:tcW w:w="416" w:type="dxa"/>
            <w:vMerge/>
            <w:tcBorders>
              <w:top w:val="single" w:sz="4" w:space="0" w:color="000000"/>
              <w:left w:val="single" w:sz="4" w:space="0" w:color="000000"/>
              <w:bottom w:val="single" w:sz="4" w:space="0" w:color="auto"/>
              <w:right w:val="single" w:sz="4" w:space="0" w:color="000000"/>
            </w:tcBorders>
            <w:vAlign w:val="center"/>
            <w:hideMark/>
          </w:tcPr>
          <w:p w:rsidR="003C6ADF" w:rsidRDefault="003C6ADF" w:rsidP="000D09F0">
            <w:pPr>
              <w:spacing w:after="0"/>
              <w:rPr>
                <w:rFonts w:ascii="Times New Roman" w:eastAsia="Times New Roman" w:hAnsi="Times New Roman" w:cs="Times New Roman"/>
                <w:b/>
                <w:sz w:val="26"/>
                <w:szCs w:val="26"/>
                <w:lang w:val="vi-VN"/>
              </w:rPr>
            </w:pPr>
          </w:p>
        </w:tc>
        <w:tc>
          <w:tcPr>
            <w:tcW w:w="1145" w:type="dxa"/>
            <w:vMerge/>
            <w:tcBorders>
              <w:top w:val="single" w:sz="4" w:space="0" w:color="000000"/>
              <w:left w:val="single" w:sz="4" w:space="0" w:color="000000"/>
              <w:bottom w:val="single" w:sz="4" w:space="0" w:color="auto"/>
              <w:right w:val="single" w:sz="4" w:space="0" w:color="000000"/>
            </w:tcBorders>
            <w:vAlign w:val="center"/>
            <w:hideMark/>
          </w:tcPr>
          <w:p w:rsidR="003C6ADF" w:rsidRDefault="003C6ADF" w:rsidP="000D09F0">
            <w:pPr>
              <w:spacing w:after="0"/>
              <w:rPr>
                <w:rFonts w:ascii="Times New Roman" w:eastAsia="Times New Roman" w:hAnsi="Times New Roman" w:cs="Times New Roman"/>
                <w:b/>
                <w:sz w:val="26"/>
                <w:szCs w:val="26"/>
                <w:lang w:val="vi-VN"/>
              </w:rPr>
            </w:pPr>
          </w:p>
        </w:tc>
        <w:tc>
          <w:tcPr>
            <w:tcW w:w="1701" w:type="dxa"/>
            <w:vMerge/>
            <w:tcBorders>
              <w:top w:val="single" w:sz="4" w:space="0" w:color="000000"/>
              <w:left w:val="single" w:sz="4" w:space="0" w:color="000000"/>
              <w:bottom w:val="single" w:sz="4" w:space="0" w:color="auto"/>
              <w:right w:val="single" w:sz="4" w:space="0" w:color="000000"/>
            </w:tcBorders>
            <w:vAlign w:val="center"/>
            <w:hideMark/>
          </w:tcPr>
          <w:p w:rsidR="003C6ADF" w:rsidRDefault="003C6ADF" w:rsidP="000D09F0">
            <w:pPr>
              <w:spacing w:after="0"/>
              <w:rPr>
                <w:rFonts w:ascii="Times New Roman" w:eastAsia="Times New Roman" w:hAnsi="Times New Roman" w:cs="Times New Roman"/>
                <w:b/>
                <w:sz w:val="26"/>
                <w:szCs w:val="26"/>
                <w:lang w:val="vi-VN"/>
              </w:rPr>
            </w:pPr>
          </w:p>
        </w:tc>
        <w:tc>
          <w:tcPr>
            <w:tcW w:w="1276" w:type="dxa"/>
            <w:gridSpan w:val="2"/>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pacing w:val="-7"/>
                <w:sz w:val="26"/>
                <w:szCs w:val="26"/>
                <w:lang w:val="vi-VN"/>
              </w:rPr>
              <w:t>Nhâṇ</w:t>
            </w:r>
            <w:r>
              <w:rPr>
                <w:b/>
                <w:spacing w:val="25"/>
                <w:sz w:val="26"/>
                <w:szCs w:val="26"/>
                <w:lang w:val="vi-VN"/>
              </w:rPr>
              <w:t xml:space="preserve"> </w:t>
            </w:r>
            <w:r>
              <w:rPr>
                <w:b/>
                <w:spacing w:val="-7"/>
                <w:sz w:val="26"/>
                <w:szCs w:val="26"/>
                <w:lang w:val="vi-VN"/>
              </w:rPr>
              <w:t>biết</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pacing w:val="-6"/>
                <w:sz w:val="26"/>
                <w:szCs w:val="26"/>
                <w:lang w:val="vi-VN"/>
              </w:rPr>
              <w:t>Thông</w:t>
            </w:r>
            <w:r>
              <w:rPr>
                <w:b/>
                <w:spacing w:val="-16"/>
                <w:sz w:val="26"/>
                <w:szCs w:val="26"/>
                <w:lang w:val="vi-VN"/>
              </w:rPr>
              <w:t xml:space="preserve"> </w:t>
            </w:r>
            <w:r>
              <w:rPr>
                <w:b/>
                <w:spacing w:val="-6"/>
                <w:sz w:val="26"/>
                <w:szCs w:val="26"/>
                <w:lang w:val="vi-VN"/>
              </w:rPr>
              <w:t>hiểu</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pacing w:val="-9"/>
                <w:sz w:val="26"/>
                <w:szCs w:val="26"/>
                <w:lang w:val="vi-VN"/>
              </w:rPr>
              <w:t>Vâṇ</w:t>
            </w:r>
            <w:r>
              <w:rPr>
                <w:b/>
                <w:spacing w:val="24"/>
                <w:sz w:val="26"/>
                <w:szCs w:val="26"/>
                <w:lang w:val="vi-VN"/>
              </w:rPr>
              <w:t xml:space="preserve"> </w:t>
            </w:r>
            <w:r>
              <w:rPr>
                <w:b/>
                <w:spacing w:val="-9"/>
                <w:sz w:val="26"/>
                <w:szCs w:val="26"/>
                <w:lang w:val="vi-VN"/>
              </w:rPr>
              <w:t>dung</w:t>
            </w:r>
          </w:p>
        </w:tc>
        <w:tc>
          <w:tcPr>
            <w:tcW w:w="1123" w:type="dxa"/>
            <w:gridSpan w:val="2"/>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pacing w:val="-13"/>
                <w:sz w:val="26"/>
                <w:szCs w:val="26"/>
                <w:lang w:val="vi-VN"/>
              </w:rPr>
              <w:t>Vâṇ</w:t>
            </w:r>
            <w:r>
              <w:rPr>
                <w:b/>
                <w:spacing w:val="27"/>
                <w:sz w:val="26"/>
                <w:szCs w:val="26"/>
                <w:lang w:val="vi-VN"/>
              </w:rPr>
              <w:t xml:space="preserve"> </w:t>
            </w:r>
            <w:r>
              <w:rPr>
                <w:b/>
                <w:spacing w:val="-13"/>
                <w:sz w:val="26"/>
                <w:szCs w:val="26"/>
                <w:lang w:val="vi-VN"/>
              </w:rPr>
              <w:t>dung</w:t>
            </w:r>
            <w:r>
              <w:rPr>
                <w:b/>
                <w:spacing w:val="-16"/>
                <w:sz w:val="26"/>
                <w:szCs w:val="26"/>
                <w:lang w:val="vi-VN"/>
              </w:rPr>
              <w:t xml:space="preserve"> </w:t>
            </w:r>
            <w:r>
              <w:rPr>
                <w:b/>
                <w:spacing w:val="-12"/>
                <w:sz w:val="26"/>
                <w:szCs w:val="26"/>
                <w:lang w:val="vi-VN"/>
              </w:rPr>
              <w:t>cao</w:t>
            </w:r>
          </w:p>
        </w:tc>
        <w:tc>
          <w:tcPr>
            <w:tcW w:w="1418" w:type="dxa"/>
            <w:gridSpan w:val="2"/>
            <w:tcBorders>
              <w:top w:val="single" w:sz="4" w:space="0" w:color="000000"/>
              <w:left w:val="single" w:sz="4" w:space="0" w:color="000000"/>
              <w:bottom w:val="single" w:sz="4" w:space="0" w:color="000000"/>
              <w:right w:val="single" w:sz="4" w:space="0" w:color="auto"/>
            </w:tcBorders>
            <w:hideMark/>
          </w:tcPr>
          <w:p w:rsidR="003C6ADF" w:rsidRDefault="003C6ADF" w:rsidP="000D09F0">
            <w:pPr>
              <w:pStyle w:val="TableParagraph"/>
              <w:spacing w:line="288" w:lineRule="auto"/>
              <w:jc w:val="both"/>
              <w:rPr>
                <w:b/>
                <w:sz w:val="26"/>
                <w:szCs w:val="26"/>
                <w:lang w:val="vi-VN"/>
              </w:rPr>
            </w:pPr>
            <w:r>
              <w:rPr>
                <w:b/>
                <w:spacing w:val="-3"/>
                <w:w w:val="95"/>
                <w:sz w:val="26"/>
                <w:szCs w:val="26"/>
                <w:lang w:val="vi-VN"/>
              </w:rPr>
              <w:t>Tỉ</w:t>
            </w:r>
            <w:r>
              <w:rPr>
                <w:b/>
                <w:spacing w:val="-13"/>
                <w:w w:val="95"/>
                <w:sz w:val="26"/>
                <w:szCs w:val="26"/>
                <w:lang w:val="vi-VN"/>
              </w:rPr>
              <w:t xml:space="preserve"> </w:t>
            </w:r>
            <w:r>
              <w:rPr>
                <w:b/>
                <w:spacing w:val="-2"/>
                <w:w w:val="95"/>
                <w:sz w:val="26"/>
                <w:szCs w:val="26"/>
                <w:lang w:val="vi-VN"/>
              </w:rPr>
              <w:t>lệ</w:t>
            </w:r>
          </w:p>
        </w:tc>
        <w:tc>
          <w:tcPr>
            <w:tcW w:w="719" w:type="dxa"/>
            <w:vMerge w:val="restart"/>
            <w:tcBorders>
              <w:top w:val="single" w:sz="4" w:space="0" w:color="auto"/>
              <w:left w:val="single" w:sz="4" w:space="0" w:color="auto"/>
              <w:bottom w:val="single" w:sz="4" w:space="0" w:color="auto"/>
              <w:right w:val="single" w:sz="4" w:space="0" w:color="auto"/>
            </w:tcBorders>
            <w:hideMark/>
          </w:tcPr>
          <w:p w:rsidR="003C6ADF" w:rsidRDefault="003C6ADF" w:rsidP="000D09F0">
            <w:pPr>
              <w:pStyle w:val="TableParagraph"/>
              <w:spacing w:line="288" w:lineRule="auto"/>
              <w:jc w:val="both"/>
              <w:rPr>
                <w:b/>
                <w:sz w:val="26"/>
                <w:szCs w:val="26"/>
                <w:lang w:val="vi-VN"/>
              </w:rPr>
            </w:pPr>
            <w:r>
              <w:rPr>
                <w:b/>
                <w:sz w:val="26"/>
                <w:szCs w:val="26"/>
              </w:rPr>
              <w:t xml:space="preserve">   </w:t>
            </w:r>
            <w:r>
              <w:rPr>
                <w:b/>
                <w:sz w:val="26"/>
                <w:szCs w:val="26"/>
                <w:lang w:val="vi-VN"/>
              </w:rPr>
              <w:t>Tổng</w:t>
            </w:r>
          </w:p>
          <w:p w:rsidR="003C6ADF" w:rsidRDefault="003C6ADF" w:rsidP="000D09F0">
            <w:pPr>
              <w:pStyle w:val="TableParagraph"/>
              <w:spacing w:line="288" w:lineRule="auto"/>
              <w:jc w:val="both"/>
              <w:rPr>
                <w:b/>
                <w:sz w:val="26"/>
                <w:szCs w:val="26"/>
                <w:lang w:val="vi-VN"/>
              </w:rPr>
            </w:pPr>
            <w:r>
              <w:rPr>
                <w:b/>
                <w:sz w:val="26"/>
                <w:szCs w:val="26"/>
              </w:rPr>
              <w:t xml:space="preserve">   </w:t>
            </w:r>
            <w:r>
              <w:rPr>
                <w:b/>
                <w:sz w:val="26"/>
                <w:szCs w:val="26"/>
                <w:lang w:val="vi-VN"/>
              </w:rPr>
              <w:t>Điểm</w:t>
            </w:r>
          </w:p>
        </w:tc>
      </w:tr>
      <w:tr w:rsidR="003C6ADF" w:rsidTr="000D09F0">
        <w:trPr>
          <w:trHeight w:val="266"/>
        </w:trPr>
        <w:tc>
          <w:tcPr>
            <w:tcW w:w="416" w:type="dxa"/>
            <w:vMerge/>
            <w:tcBorders>
              <w:top w:val="single" w:sz="4" w:space="0" w:color="000000"/>
              <w:left w:val="single" w:sz="4" w:space="0" w:color="000000"/>
              <w:bottom w:val="single" w:sz="4" w:space="0" w:color="auto"/>
              <w:right w:val="single" w:sz="4" w:space="0" w:color="000000"/>
            </w:tcBorders>
            <w:vAlign w:val="center"/>
            <w:hideMark/>
          </w:tcPr>
          <w:p w:rsidR="003C6ADF" w:rsidRDefault="003C6ADF" w:rsidP="000D09F0">
            <w:pPr>
              <w:spacing w:after="0"/>
              <w:rPr>
                <w:rFonts w:ascii="Times New Roman" w:eastAsia="Times New Roman" w:hAnsi="Times New Roman" w:cs="Times New Roman"/>
                <w:b/>
                <w:sz w:val="26"/>
                <w:szCs w:val="26"/>
                <w:lang w:val="vi-VN"/>
              </w:rPr>
            </w:pPr>
          </w:p>
        </w:tc>
        <w:tc>
          <w:tcPr>
            <w:tcW w:w="1145" w:type="dxa"/>
            <w:vMerge/>
            <w:tcBorders>
              <w:top w:val="single" w:sz="4" w:space="0" w:color="000000"/>
              <w:left w:val="single" w:sz="4" w:space="0" w:color="000000"/>
              <w:bottom w:val="single" w:sz="4" w:space="0" w:color="auto"/>
              <w:right w:val="single" w:sz="4" w:space="0" w:color="000000"/>
            </w:tcBorders>
            <w:vAlign w:val="center"/>
            <w:hideMark/>
          </w:tcPr>
          <w:p w:rsidR="003C6ADF" w:rsidRDefault="003C6ADF" w:rsidP="000D09F0">
            <w:pPr>
              <w:spacing w:after="0"/>
              <w:rPr>
                <w:rFonts w:ascii="Times New Roman" w:eastAsia="Times New Roman" w:hAnsi="Times New Roman" w:cs="Times New Roman"/>
                <w:b/>
                <w:sz w:val="26"/>
                <w:szCs w:val="26"/>
                <w:lang w:val="vi-VN"/>
              </w:rPr>
            </w:pPr>
          </w:p>
        </w:tc>
        <w:tc>
          <w:tcPr>
            <w:tcW w:w="1701" w:type="dxa"/>
            <w:vMerge/>
            <w:tcBorders>
              <w:top w:val="single" w:sz="4" w:space="0" w:color="000000"/>
              <w:left w:val="single" w:sz="4" w:space="0" w:color="000000"/>
              <w:bottom w:val="single" w:sz="4" w:space="0" w:color="auto"/>
              <w:right w:val="single" w:sz="4" w:space="0" w:color="000000"/>
            </w:tcBorders>
            <w:vAlign w:val="center"/>
            <w:hideMark/>
          </w:tcPr>
          <w:p w:rsidR="003C6ADF" w:rsidRDefault="003C6ADF" w:rsidP="000D09F0">
            <w:pPr>
              <w:spacing w:after="0"/>
              <w:rPr>
                <w:rFonts w:ascii="Times New Roman" w:eastAsia="Times New Roman" w:hAnsi="Times New Roman" w:cs="Times New Roman"/>
                <w:b/>
                <w:sz w:val="26"/>
                <w:szCs w:val="26"/>
                <w:lang w:val="vi-VN"/>
              </w:rPr>
            </w:pPr>
          </w:p>
        </w:tc>
        <w:tc>
          <w:tcPr>
            <w:tcW w:w="851" w:type="dxa"/>
            <w:tcBorders>
              <w:top w:val="single" w:sz="4" w:space="0" w:color="000000"/>
              <w:left w:val="single" w:sz="4" w:space="0" w:color="000000"/>
              <w:bottom w:val="single" w:sz="4" w:space="0" w:color="auto"/>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TN</w:t>
            </w:r>
          </w:p>
        </w:tc>
        <w:tc>
          <w:tcPr>
            <w:tcW w:w="425"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TL</w:t>
            </w:r>
          </w:p>
        </w:tc>
        <w:tc>
          <w:tcPr>
            <w:tcW w:w="556"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TN</w:t>
            </w:r>
          </w:p>
        </w:tc>
        <w:tc>
          <w:tcPr>
            <w:tcW w:w="578"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TL</w:t>
            </w:r>
          </w:p>
        </w:tc>
        <w:tc>
          <w:tcPr>
            <w:tcW w:w="556"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TN</w:t>
            </w:r>
          </w:p>
        </w:tc>
        <w:tc>
          <w:tcPr>
            <w:tcW w:w="436"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TL</w:t>
            </w:r>
          </w:p>
        </w:tc>
        <w:tc>
          <w:tcPr>
            <w:tcW w:w="556"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TN</w:t>
            </w:r>
          </w:p>
        </w:tc>
        <w:tc>
          <w:tcPr>
            <w:tcW w:w="567"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TL</w:t>
            </w:r>
          </w:p>
        </w:tc>
        <w:tc>
          <w:tcPr>
            <w:tcW w:w="709"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vi-VN"/>
              </w:rPr>
              <w:t>TN</w:t>
            </w:r>
          </w:p>
        </w:tc>
        <w:tc>
          <w:tcPr>
            <w:tcW w:w="709" w:type="dxa"/>
            <w:tcBorders>
              <w:top w:val="single" w:sz="4" w:space="0" w:color="000000"/>
              <w:left w:val="single" w:sz="4" w:space="0" w:color="000000"/>
              <w:bottom w:val="single" w:sz="4" w:space="0" w:color="000000"/>
              <w:right w:val="single" w:sz="4" w:space="0" w:color="auto"/>
            </w:tcBorders>
            <w:hideMark/>
          </w:tcPr>
          <w:p w:rsidR="003C6ADF" w:rsidRDefault="003C6ADF" w:rsidP="000D09F0">
            <w:pPr>
              <w:pStyle w:val="TableParagraph"/>
              <w:spacing w:line="288" w:lineRule="auto"/>
              <w:jc w:val="both"/>
              <w:rPr>
                <w:b/>
                <w:sz w:val="26"/>
                <w:szCs w:val="26"/>
                <w:lang w:val="vi-VN"/>
              </w:rPr>
            </w:pPr>
            <w:r>
              <w:rPr>
                <w:b/>
                <w:sz w:val="26"/>
                <w:szCs w:val="26"/>
                <w:lang w:val="vi-VN"/>
              </w:rPr>
              <w:t>TL</w:t>
            </w: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after="0"/>
              <w:rPr>
                <w:rFonts w:ascii="Times New Roman" w:eastAsia="Times New Roman" w:hAnsi="Times New Roman" w:cs="Times New Roman"/>
                <w:b/>
                <w:sz w:val="26"/>
                <w:szCs w:val="26"/>
                <w:lang w:val="vi-VN"/>
              </w:rPr>
            </w:pPr>
          </w:p>
        </w:tc>
      </w:tr>
      <w:tr w:rsidR="003C6ADF" w:rsidTr="000D09F0">
        <w:trPr>
          <w:trHeight w:val="266"/>
        </w:trPr>
        <w:tc>
          <w:tcPr>
            <w:tcW w:w="416" w:type="dxa"/>
            <w:vMerge w:val="restart"/>
            <w:tcBorders>
              <w:top w:val="single" w:sz="4" w:space="0" w:color="auto"/>
              <w:left w:val="single" w:sz="4" w:space="0" w:color="auto"/>
              <w:bottom w:val="single" w:sz="4" w:space="0" w:color="000000"/>
              <w:right w:val="single" w:sz="4" w:space="0" w:color="auto"/>
            </w:tcBorders>
            <w:vAlign w:val="center"/>
            <w:hideMark/>
          </w:tcPr>
          <w:p w:rsidR="003C6ADF" w:rsidRDefault="003C6ADF" w:rsidP="000D09F0">
            <w:pPr>
              <w:spacing w:after="0" w:line="288" w:lineRule="auto"/>
              <w:jc w:val="both"/>
              <w:rPr>
                <w:rFonts w:ascii="Times New Roman" w:hAnsi="Times New Roman" w:cs="Times New Roman"/>
                <w:color w:val="000000"/>
                <w:sz w:val="26"/>
                <w:szCs w:val="26"/>
              </w:rPr>
            </w:pPr>
            <w:r>
              <w:rPr>
                <w:rFonts w:ascii="Times New Roman" w:hAnsi="Times New Roman" w:cs="Times New Roman"/>
                <w:sz w:val="26"/>
                <w:szCs w:val="26"/>
              </w:rPr>
              <w:t>1</w:t>
            </w:r>
          </w:p>
        </w:tc>
        <w:tc>
          <w:tcPr>
            <w:tcW w:w="1145" w:type="dxa"/>
            <w:vMerge w:val="restart"/>
            <w:tcBorders>
              <w:top w:val="single" w:sz="4" w:space="0" w:color="auto"/>
              <w:left w:val="single" w:sz="4" w:space="0" w:color="auto"/>
              <w:bottom w:val="single" w:sz="4" w:space="0" w:color="000000"/>
              <w:right w:val="single" w:sz="4" w:space="0" w:color="auto"/>
            </w:tcBorders>
            <w:vAlign w:val="center"/>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Hoạt động giáo dục theo chủ đề</w:t>
            </w:r>
          </w:p>
        </w:tc>
        <w:tc>
          <w:tcPr>
            <w:tcW w:w="170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1. Rèn luyện thói quen.</w:t>
            </w: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pStyle w:val="TableParagraph"/>
              <w:spacing w:line="288" w:lineRule="auto"/>
              <w:jc w:val="both"/>
              <w:rPr>
                <w:sz w:val="26"/>
                <w:szCs w:val="26"/>
              </w:rPr>
            </w:pPr>
            <w:r>
              <w:rPr>
                <w:sz w:val="26"/>
                <w:szCs w:val="26"/>
              </w:rPr>
              <w:t>6 câu</w:t>
            </w:r>
          </w:p>
        </w:tc>
        <w:tc>
          <w:tcPr>
            <w:tcW w:w="425" w:type="dxa"/>
            <w:tcBorders>
              <w:top w:val="single" w:sz="4" w:space="0" w:color="000000"/>
              <w:left w:val="single" w:sz="4" w:space="0" w:color="auto"/>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78"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rPr>
            </w:pPr>
            <w:r>
              <w:rPr>
                <w:sz w:val="26"/>
                <w:szCs w:val="26"/>
              </w:rPr>
              <w:t>1 câu</w:t>
            </w: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43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567"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709"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lang w:val="en-GB"/>
              </w:rPr>
            </w:pPr>
            <w:r>
              <w:rPr>
                <w:sz w:val="26"/>
                <w:szCs w:val="26"/>
                <w:lang w:val="en-GB"/>
              </w:rPr>
              <w:t>6 câu</w:t>
            </w:r>
          </w:p>
        </w:tc>
        <w:tc>
          <w:tcPr>
            <w:tcW w:w="709" w:type="dxa"/>
            <w:tcBorders>
              <w:top w:val="single" w:sz="4" w:space="0" w:color="000000"/>
              <w:left w:val="single" w:sz="4" w:space="0" w:color="000000"/>
              <w:bottom w:val="single" w:sz="4" w:space="0" w:color="000000"/>
              <w:right w:val="single" w:sz="4" w:space="0" w:color="auto"/>
            </w:tcBorders>
            <w:hideMark/>
          </w:tcPr>
          <w:p w:rsidR="003C6ADF" w:rsidRDefault="003C6ADF" w:rsidP="000D09F0">
            <w:pPr>
              <w:pStyle w:val="TableParagraph"/>
              <w:spacing w:line="288" w:lineRule="auto"/>
              <w:jc w:val="both"/>
              <w:rPr>
                <w:sz w:val="26"/>
                <w:szCs w:val="26"/>
              </w:rPr>
            </w:pPr>
            <w:r>
              <w:rPr>
                <w:sz w:val="26"/>
                <w:szCs w:val="26"/>
              </w:rPr>
              <w:t>1 câu</w:t>
            </w:r>
          </w:p>
        </w:tc>
        <w:tc>
          <w:tcPr>
            <w:tcW w:w="719" w:type="dxa"/>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3,5</w:t>
            </w:r>
          </w:p>
          <w:p w:rsidR="003C6ADF" w:rsidRDefault="003C6ADF" w:rsidP="000D09F0">
            <w:pPr>
              <w:spacing w:after="0" w:line="288" w:lineRule="auto"/>
              <w:jc w:val="both"/>
              <w:rPr>
                <w:rFonts w:ascii="Times New Roman" w:hAnsi="Times New Roman" w:cs="Times New Roman"/>
                <w:sz w:val="26"/>
                <w:szCs w:val="26"/>
              </w:rPr>
            </w:pPr>
          </w:p>
          <w:p w:rsidR="003C6ADF" w:rsidRDefault="003C6ADF" w:rsidP="000D09F0">
            <w:pPr>
              <w:spacing w:after="0" w:line="288" w:lineRule="auto"/>
              <w:jc w:val="both"/>
              <w:rPr>
                <w:rFonts w:ascii="Times New Roman" w:hAnsi="Times New Roman" w:cs="Times New Roman"/>
                <w:sz w:val="26"/>
                <w:szCs w:val="26"/>
              </w:rPr>
            </w:pPr>
          </w:p>
          <w:p w:rsidR="003C6ADF" w:rsidRDefault="003C6ADF" w:rsidP="000D09F0">
            <w:pPr>
              <w:spacing w:after="0" w:line="288" w:lineRule="auto"/>
              <w:jc w:val="both"/>
              <w:rPr>
                <w:rFonts w:ascii="Times New Roman" w:hAnsi="Times New Roman" w:cs="Times New Roman"/>
                <w:sz w:val="26"/>
                <w:szCs w:val="26"/>
              </w:rPr>
            </w:pPr>
          </w:p>
          <w:p w:rsidR="003C6ADF" w:rsidRDefault="003C6ADF" w:rsidP="000D09F0">
            <w:pPr>
              <w:spacing w:after="0" w:line="288" w:lineRule="auto"/>
              <w:jc w:val="both"/>
              <w:rPr>
                <w:rFonts w:ascii="Times New Roman" w:hAnsi="Times New Roman" w:cs="Times New Roman"/>
                <w:sz w:val="26"/>
                <w:szCs w:val="26"/>
              </w:rPr>
            </w:pPr>
          </w:p>
        </w:tc>
      </w:tr>
      <w:tr w:rsidR="003C6ADF" w:rsidTr="000D09F0">
        <w:trPr>
          <w:trHeight w:val="266"/>
        </w:trPr>
        <w:tc>
          <w:tcPr>
            <w:tcW w:w="416" w:type="dxa"/>
            <w:vMerge/>
            <w:tcBorders>
              <w:top w:val="single" w:sz="4" w:space="0" w:color="auto"/>
              <w:left w:val="single" w:sz="4" w:space="0" w:color="auto"/>
              <w:bottom w:val="single" w:sz="4" w:space="0" w:color="000000"/>
              <w:right w:val="single" w:sz="4" w:space="0" w:color="auto"/>
            </w:tcBorders>
            <w:vAlign w:val="center"/>
            <w:hideMark/>
          </w:tcPr>
          <w:p w:rsidR="003C6ADF" w:rsidRDefault="003C6ADF" w:rsidP="000D09F0">
            <w:pPr>
              <w:spacing w:after="0"/>
              <w:rPr>
                <w:rFonts w:ascii="Times New Roman" w:hAnsi="Times New Roman" w:cs="Times New Roman"/>
                <w:color w:val="000000"/>
                <w:sz w:val="26"/>
                <w:szCs w:val="26"/>
              </w:rPr>
            </w:pPr>
          </w:p>
        </w:tc>
        <w:tc>
          <w:tcPr>
            <w:tcW w:w="1145" w:type="dxa"/>
            <w:vMerge/>
            <w:tcBorders>
              <w:top w:val="single" w:sz="4" w:space="0" w:color="auto"/>
              <w:left w:val="single" w:sz="4" w:space="0" w:color="auto"/>
              <w:bottom w:val="single" w:sz="4" w:space="0" w:color="000000"/>
              <w:right w:val="single" w:sz="4" w:space="0" w:color="auto"/>
            </w:tcBorders>
            <w:vAlign w:val="center"/>
            <w:hideMark/>
          </w:tcPr>
          <w:p w:rsidR="003C6ADF" w:rsidRDefault="003C6ADF" w:rsidP="000D09F0">
            <w:pPr>
              <w:spacing w:after="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2. Rèn luyện sự kiên trì và chăm chỉ.</w:t>
            </w:r>
          </w:p>
          <w:p w:rsidR="003C6ADF" w:rsidRDefault="003C6ADF" w:rsidP="000D09F0">
            <w:pPr>
              <w:spacing w:after="0" w:line="288" w:lineRule="auto"/>
              <w:jc w:val="both"/>
              <w:rPr>
                <w:rFonts w:ascii="Times New Roman" w:hAnsi="Times New Roman" w:cs="Times New Roman"/>
                <w:sz w:val="26"/>
                <w:szCs w:val="26"/>
              </w:rPr>
            </w:pPr>
          </w:p>
          <w:p w:rsidR="003C6ADF" w:rsidRDefault="003C6ADF" w:rsidP="000D09F0">
            <w:pPr>
              <w:spacing w:after="0" w:line="288" w:lineRule="auto"/>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pStyle w:val="TableParagraph"/>
              <w:spacing w:line="288" w:lineRule="auto"/>
              <w:jc w:val="both"/>
              <w:rPr>
                <w:sz w:val="26"/>
                <w:szCs w:val="26"/>
              </w:rPr>
            </w:pPr>
            <w:r>
              <w:rPr>
                <w:sz w:val="26"/>
                <w:szCs w:val="26"/>
              </w:rPr>
              <w:t>3 câu</w:t>
            </w:r>
          </w:p>
        </w:tc>
        <w:tc>
          <w:tcPr>
            <w:tcW w:w="425" w:type="dxa"/>
            <w:tcBorders>
              <w:top w:val="single" w:sz="4" w:space="0" w:color="000000"/>
              <w:left w:val="single" w:sz="4" w:space="0" w:color="auto"/>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78"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436"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rPr>
            </w:pPr>
            <w:r>
              <w:rPr>
                <w:sz w:val="26"/>
                <w:szCs w:val="26"/>
              </w:rPr>
              <w:t>1/2</w:t>
            </w:r>
          </w:p>
          <w:p w:rsidR="003C6ADF" w:rsidRDefault="003C6ADF" w:rsidP="000D09F0">
            <w:pPr>
              <w:pStyle w:val="TableParagraph"/>
              <w:spacing w:line="288" w:lineRule="auto"/>
              <w:jc w:val="both"/>
              <w:rPr>
                <w:sz w:val="26"/>
                <w:szCs w:val="26"/>
              </w:rPr>
            </w:pPr>
            <w:r>
              <w:rPr>
                <w:sz w:val="26"/>
                <w:szCs w:val="26"/>
              </w:rPr>
              <w:t>câu</w:t>
            </w: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67"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rPr>
            </w:pPr>
            <w:r>
              <w:rPr>
                <w:sz w:val="26"/>
                <w:szCs w:val="26"/>
              </w:rPr>
              <w:t>1/2</w:t>
            </w:r>
          </w:p>
          <w:p w:rsidR="003C6ADF" w:rsidRDefault="003C6ADF" w:rsidP="000D09F0">
            <w:pPr>
              <w:pStyle w:val="TableParagraph"/>
              <w:spacing w:line="288" w:lineRule="auto"/>
              <w:jc w:val="both"/>
              <w:rPr>
                <w:sz w:val="26"/>
                <w:szCs w:val="26"/>
              </w:rPr>
            </w:pPr>
            <w:r>
              <w:rPr>
                <w:sz w:val="26"/>
                <w:szCs w:val="26"/>
              </w:rPr>
              <w:t>câu</w:t>
            </w:r>
          </w:p>
        </w:tc>
        <w:tc>
          <w:tcPr>
            <w:tcW w:w="709"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lang w:val="en-GB"/>
              </w:rPr>
            </w:pPr>
            <w:r>
              <w:rPr>
                <w:sz w:val="26"/>
                <w:szCs w:val="26"/>
                <w:lang w:val="en-GB"/>
              </w:rPr>
              <w:t>3 câu</w:t>
            </w:r>
          </w:p>
        </w:tc>
        <w:tc>
          <w:tcPr>
            <w:tcW w:w="709" w:type="dxa"/>
            <w:tcBorders>
              <w:top w:val="single" w:sz="4" w:space="0" w:color="000000"/>
              <w:left w:val="single" w:sz="4" w:space="0" w:color="000000"/>
              <w:bottom w:val="single" w:sz="4" w:space="0" w:color="000000"/>
              <w:right w:val="single" w:sz="4" w:space="0" w:color="auto"/>
            </w:tcBorders>
            <w:hideMark/>
          </w:tcPr>
          <w:p w:rsidR="003C6ADF" w:rsidRDefault="003C6ADF" w:rsidP="000D09F0">
            <w:pPr>
              <w:pStyle w:val="TableParagraph"/>
              <w:spacing w:line="288" w:lineRule="auto"/>
              <w:jc w:val="both"/>
              <w:rPr>
                <w:sz w:val="26"/>
                <w:szCs w:val="26"/>
              </w:rPr>
            </w:pPr>
            <w:r>
              <w:rPr>
                <w:sz w:val="26"/>
                <w:szCs w:val="26"/>
              </w:rPr>
              <w:t>1 câu</w:t>
            </w:r>
          </w:p>
        </w:tc>
        <w:tc>
          <w:tcPr>
            <w:tcW w:w="719" w:type="dxa"/>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4,75</w:t>
            </w:r>
          </w:p>
        </w:tc>
      </w:tr>
      <w:tr w:rsidR="003C6ADF" w:rsidTr="000D09F0">
        <w:trPr>
          <w:trHeight w:val="266"/>
        </w:trPr>
        <w:tc>
          <w:tcPr>
            <w:tcW w:w="416" w:type="dxa"/>
            <w:vMerge/>
            <w:tcBorders>
              <w:top w:val="single" w:sz="4" w:space="0" w:color="auto"/>
              <w:left w:val="single" w:sz="4" w:space="0" w:color="auto"/>
              <w:bottom w:val="single" w:sz="4" w:space="0" w:color="000000"/>
              <w:right w:val="single" w:sz="4" w:space="0" w:color="auto"/>
            </w:tcBorders>
            <w:vAlign w:val="center"/>
            <w:hideMark/>
          </w:tcPr>
          <w:p w:rsidR="003C6ADF" w:rsidRDefault="003C6ADF" w:rsidP="000D09F0">
            <w:pPr>
              <w:spacing w:after="0"/>
              <w:rPr>
                <w:rFonts w:ascii="Times New Roman" w:hAnsi="Times New Roman" w:cs="Times New Roman"/>
                <w:color w:val="000000"/>
                <w:sz w:val="26"/>
                <w:szCs w:val="26"/>
              </w:rPr>
            </w:pPr>
          </w:p>
        </w:tc>
        <w:tc>
          <w:tcPr>
            <w:tcW w:w="1145" w:type="dxa"/>
            <w:vMerge/>
            <w:tcBorders>
              <w:top w:val="single" w:sz="4" w:space="0" w:color="auto"/>
              <w:left w:val="single" w:sz="4" w:space="0" w:color="auto"/>
              <w:bottom w:val="single" w:sz="4" w:space="0" w:color="000000"/>
              <w:right w:val="single" w:sz="4" w:space="0" w:color="auto"/>
            </w:tcBorders>
            <w:vAlign w:val="center"/>
            <w:hideMark/>
          </w:tcPr>
          <w:p w:rsidR="003C6ADF" w:rsidRDefault="003C6ADF" w:rsidP="000D09F0">
            <w:pPr>
              <w:spacing w:after="0"/>
              <w:rPr>
                <w:rFonts w:ascii="Times New Roman" w:hAnsi="Times New Roman"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Rèn luyện cách tự bảo vệ trong các tình huống nguy hiểm</w:t>
            </w:r>
          </w:p>
          <w:p w:rsidR="003C6ADF" w:rsidRDefault="003C6ADF" w:rsidP="000D09F0">
            <w:pPr>
              <w:spacing w:after="0" w:line="288" w:lineRule="auto"/>
              <w:jc w:val="both"/>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pStyle w:val="TableParagraph"/>
              <w:spacing w:line="288" w:lineRule="auto"/>
              <w:jc w:val="both"/>
              <w:rPr>
                <w:sz w:val="26"/>
                <w:szCs w:val="26"/>
              </w:rPr>
            </w:pPr>
            <w:r>
              <w:rPr>
                <w:sz w:val="26"/>
                <w:szCs w:val="26"/>
              </w:rPr>
              <w:t>3 câu</w:t>
            </w:r>
          </w:p>
        </w:tc>
        <w:tc>
          <w:tcPr>
            <w:tcW w:w="425" w:type="dxa"/>
            <w:tcBorders>
              <w:top w:val="single" w:sz="4" w:space="0" w:color="000000"/>
              <w:left w:val="single" w:sz="4" w:space="0" w:color="auto"/>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78"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43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en-GB"/>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67"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en-GB"/>
              </w:rPr>
            </w:pPr>
          </w:p>
        </w:tc>
        <w:tc>
          <w:tcPr>
            <w:tcW w:w="709"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lang w:val="en-GB"/>
              </w:rPr>
            </w:pPr>
            <w:r>
              <w:rPr>
                <w:sz w:val="26"/>
                <w:szCs w:val="26"/>
              </w:rPr>
              <w:t>3 câu</w:t>
            </w:r>
          </w:p>
        </w:tc>
        <w:tc>
          <w:tcPr>
            <w:tcW w:w="709"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en-GB"/>
              </w:rPr>
            </w:pPr>
          </w:p>
        </w:tc>
        <w:tc>
          <w:tcPr>
            <w:tcW w:w="719" w:type="dxa"/>
            <w:tcBorders>
              <w:top w:val="single" w:sz="4" w:space="0" w:color="auto"/>
              <w:left w:val="single" w:sz="4" w:space="0" w:color="000000"/>
              <w:bottom w:val="single" w:sz="4" w:space="0" w:color="auto"/>
              <w:right w:val="single" w:sz="4" w:space="0" w:color="000000"/>
            </w:tcBorders>
            <w:vAlign w:val="center"/>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0,75 điểm</w:t>
            </w:r>
          </w:p>
        </w:tc>
      </w:tr>
      <w:tr w:rsidR="003C6ADF" w:rsidTr="000D09F0">
        <w:trPr>
          <w:trHeight w:val="266"/>
        </w:trPr>
        <w:tc>
          <w:tcPr>
            <w:tcW w:w="416" w:type="dxa"/>
            <w:tcBorders>
              <w:top w:val="single" w:sz="4" w:space="0" w:color="000000"/>
              <w:left w:val="single" w:sz="4" w:space="0" w:color="auto"/>
              <w:bottom w:val="single" w:sz="4" w:space="0" w:color="000000"/>
              <w:right w:val="single" w:sz="4" w:space="0" w:color="auto"/>
            </w:tcBorders>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2</w:t>
            </w:r>
          </w:p>
        </w:tc>
        <w:tc>
          <w:tcPr>
            <w:tcW w:w="1145" w:type="dxa"/>
            <w:tcBorders>
              <w:top w:val="single" w:sz="4" w:space="0" w:color="000000"/>
              <w:left w:val="single" w:sz="4" w:space="0" w:color="auto"/>
              <w:bottom w:val="single" w:sz="4" w:space="0" w:color="000000"/>
              <w:right w:val="single" w:sz="4" w:space="0" w:color="auto"/>
            </w:tcBorders>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HĐ theo chủ điểm</w:t>
            </w:r>
          </w:p>
        </w:tc>
        <w:tc>
          <w:tcPr>
            <w:tcW w:w="170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after="0" w:line="288" w:lineRule="auto"/>
              <w:rPr>
                <w:rFonts w:ascii="Times New Roman" w:hAnsi="Times New Roman" w:cs="Times New Roman"/>
                <w:sz w:val="26"/>
                <w:szCs w:val="26"/>
              </w:rPr>
            </w:pPr>
            <w:r>
              <w:rPr>
                <w:rFonts w:ascii="Times New Roman" w:hAnsi="Times New Roman" w:cs="Times New Roman"/>
                <w:sz w:val="26"/>
                <w:szCs w:val="26"/>
              </w:rPr>
              <w:t>Phát  huy truyền thống nhà trường</w:t>
            </w:r>
          </w:p>
          <w:p w:rsidR="003C6ADF" w:rsidRDefault="003C6ADF" w:rsidP="000D09F0">
            <w:pPr>
              <w:spacing w:after="0" w:line="288" w:lineRule="auto"/>
              <w:rPr>
                <w:rFonts w:ascii="Times New Roman" w:hAnsi="Times New Roman" w:cs="Times New Roman"/>
                <w:sz w:val="26"/>
                <w:szCs w:val="26"/>
              </w:rPr>
            </w:pPr>
          </w:p>
        </w:tc>
        <w:tc>
          <w:tcPr>
            <w:tcW w:w="851" w:type="dxa"/>
            <w:tcBorders>
              <w:top w:val="single" w:sz="4" w:space="0" w:color="auto"/>
              <w:left w:val="single" w:sz="4" w:space="0" w:color="auto"/>
              <w:bottom w:val="single" w:sz="4" w:space="0" w:color="auto"/>
              <w:right w:val="single" w:sz="4" w:space="0" w:color="auto"/>
            </w:tcBorders>
          </w:tcPr>
          <w:p w:rsidR="003C6ADF" w:rsidRDefault="003C6ADF" w:rsidP="000D09F0">
            <w:pPr>
              <w:pStyle w:val="TableParagraph"/>
              <w:spacing w:line="288" w:lineRule="auto"/>
              <w:jc w:val="both"/>
              <w:rPr>
                <w:sz w:val="26"/>
                <w:szCs w:val="26"/>
              </w:rPr>
            </w:pPr>
          </w:p>
        </w:tc>
        <w:tc>
          <w:tcPr>
            <w:tcW w:w="425" w:type="dxa"/>
            <w:tcBorders>
              <w:top w:val="single" w:sz="4" w:space="0" w:color="000000"/>
              <w:left w:val="single" w:sz="4" w:space="0" w:color="auto"/>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78"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rPr>
            </w:pPr>
            <w:r>
              <w:rPr>
                <w:sz w:val="26"/>
                <w:szCs w:val="26"/>
                <w:lang w:val="en-GB"/>
              </w:rPr>
              <w:t>1 câu</w:t>
            </w: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43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en-GB"/>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vi-VN"/>
              </w:rPr>
            </w:pPr>
          </w:p>
        </w:tc>
        <w:tc>
          <w:tcPr>
            <w:tcW w:w="567"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en-GB"/>
              </w:rPr>
            </w:pPr>
          </w:p>
        </w:tc>
        <w:tc>
          <w:tcPr>
            <w:tcW w:w="709"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sz w:val="26"/>
                <w:szCs w:val="26"/>
                <w:lang w:val="en-GB"/>
              </w:rPr>
            </w:pPr>
          </w:p>
        </w:tc>
        <w:tc>
          <w:tcPr>
            <w:tcW w:w="709"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sz w:val="26"/>
                <w:szCs w:val="26"/>
                <w:lang w:val="en-GB"/>
              </w:rPr>
            </w:pPr>
            <w:r>
              <w:rPr>
                <w:sz w:val="26"/>
                <w:szCs w:val="26"/>
                <w:lang w:val="en-GB"/>
              </w:rPr>
              <w:t>1 câu</w:t>
            </w:r>
          </w:p>
        </w:tc>
        <w:tc>
          <w:tcPr>
            <w:tcW w:w="719" w:type="dxa"/>
            <w:tcBorders>
              <w:top w:val="single" w:sz="4" w:space="0" w:color="auto"/>
              <w:left w:val="single" w:sz="4" w:space="0" w:color="000000"/>
              <w:bottom w:val="single" w:sz="4" w:space="0" w:color="auto"/>
              <w:right w:val="single" w:sz="4" w:space="0" w:color="000000"/>
            </w:tcBorders>
            <w:vAlign w:val="center"/>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1 điểm</w:t>
            </w:r>
          </w:p>
        </w:tc>
      </w:tr>
      <w:tr w:rsidR="003C6ADF" w:rsidTr="000D09F0">
        <w:trPr>
          <w:trHeight w:val="266"/>
        </w:trPr>
        <w:tc>
          <w:tcPr>
            <w:tcW w:w="3262" w:type="dxa"/>
            <w:gridSpan w:val="3"/>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after="0" w:line="288" w:lineRule="auto"/>
              <w:jc w:val="both"/>
              <w:rPr>
                <w:rFonts w:ascii="Times New Roman" w:hAnsi="Times New Roman" w:cs="Times New Roman"/>
                <w:b/>
                <w:sz w:val="26"/>
                <w:szCs w:val="26"/>
              </w:rPr>
            </w:pPr>
            <w:r>
              <w:rPr>
                <w:rFonts w:ascii="Times New Roman" w:hAnsi="Times New Roman" w:cs="Times New Roman"/>
                <w:b/>
                <w:sz w:val="26"/>
                <w:szCs w:val="26"/>
              </w:rPr>
              <w:t>Tổng</w:t>
            </w: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pStyle w:val="TableParagraph"/>
              <w:spacing w:line="288" w:lineRule="auto"/>
              <w:jc w:val="both"/>
              <w:rPr>
                <w:b/>
                <w:sz w:val="26"/>
                <w:szCs w:val="26"/>
              </w:rPr>
            </w:pPr>
            <w:r>
              <w:rPr>
                <w:b/>
                <w:sz w:val="26"/>
                <w:szCs w:val="26"/>
              </w:rPr>
              <w:t>12</w:t>
            </w:r>
          </w:p>
        </w:tc>
        <w:tc>
          <w:tcPr>
            <w:tcW w:w="425" w:type="dxa"/>
            <w:tcBorders>
              <w:top w:val="single" w:sz="4" w:space="0" w:color="000000"/>
              <w:left w:val="single" w:sz="4" w:space="0" w:color="auto"/>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578"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rPr>
            </w:pPr>
            <w:r>
              <w:rPr>
                <w:b/>
                <w:sz w:val="26"/>
                <w:szCs w:val="26"/>
              </w:rPr>
              <w:t>2</w:t>
            </w: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436"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rPr>
            </w:pPr>
            <w:r>
              <w:rPr>
                <w:b/>
                <w:sz w:val="26"/>
                <w:szCs w:val="26"/>
              </w:rPr>
              <w:t xml:space="preserve">   1/2</w:t>
            </w:r>
          </w:p>
        </w:tc>
        <w:tc>
          <w:tcPr>
            <w:tcW w:w="556" w:type="dxa"/>
            <w:tcBorders>
              <w:top w:val="single" w:sz="4" w:space="0" w:color="000000"/>
              <w:left w:val="single" w:sz="4" w:space="0" w:color="000000"/>
              <w:bottom w:val="single" w:sz="4" w:space="0" w:color="000000"/>
              <w:right w:val="single" w:sz="4" w:space="0" w:color="000000"/>
            </w:tcBorders>
          </w:tcPr>
          <w:p w:rsidR="003C6ADF" w:rsidRDefault="003C6ADF" w:rsidP="000D09F0">
            <w:pPr>
              <w:pStyle w:val="TableParagraph"/>
              <w:spacing w:line="288" w:lineRule="auto"/>
              <w:jc w:val="both"/>
              <w:rPr>
                <w:b/>
                <w:sz w:val="26"/>
                <w:szCs w:val="26"/>
                <w:lang w:val="vi-VN"/>
              </w:rPr>
            </w:pPr>
          </w:p>
        </w:tc>
        <w:tc>
          <w:tcPr>
            <w:tcW w:w="567"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rPr>
            </w:pPr>
            <w:r>
              <w:rPr>
                <w:b/>
                <w:sz w:val="26"/>
                <w:szCs w:val="26"/>
              </w:rPr>
              <w:t>1/2</w:t>
            </w:r>
          </w:p>
        </w:tc>
        <w:tc>
          <w:tcPr>
            <w:tcW w:w="709"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en-GB"/>
              </w:rPr>
            </w:pPr>
            <w:r>
              <w:rPr>
                <w:b/>
                <w:sz w:val="26"/>
                <w:szCs w:val="26"/>
                <w:lang w:val="en-GB"/>
              </w:rPr>
              <w:t>12</w:t>
            </w:r>
          </w:p>
        </w:tc>
        <w:tc>
          <w:tcPr>
            <w:tcW w:w="709" w:type="dxa"/>
            <w:tcBorders>
              <w:top w:val="single" w:sz="4" w:space="0" w:color="000000"/>
              <w:left w:val="single" w:sz="4" w:space="0" w:color="000000"/>
              <w:bottom w:val="single" w:sz="4" w:space="0" w:color="000000"/>
              <w:right w:val="single" w:sz="4" w:space="0" w:color="000000"/>
            </w:tcBorders>
            <w:hideMark/>
          </w:tcPr>
          <w:p w:rsidR="003C6ADF" w:rsidRDefault="003C6ADF" w:rsidP="000D09F0">
            <w:pPr>
              <w:pStyle w:val="TableParagraph"/>
              <w:spacing w:line="288" w:lineRule="auto"/>
              <w:jc w:val="both"/>
              <w:rPr>
                <w:b/>
                <w:sz w:val="26"/>
                <w:szCs w:val="26"/>
                <w:lang w:val="vi-VN"/>
              </w:rPr>
            </w:pPr>
            <w:r>
              <w:rPr>
                <w:b/>
                <w:sz w:val="26"/>
                <w:szCs w:val="26"/>
                <w:lang w:val="en-GB"/>
              </w:rPr>
              <w:t>3</w:t>
            </w:r>
          </w:p>
        </w:tc>
        <w:tc>
          <w:tcPr>
            <w:tcW w:w="719" w:type="dxa"/>
            <w:vMerge w:val="restart"/>
            <w:tcBorders>
              <w:top w:val="single" w:sz="4" w:space="0" w:color="auto"/>
              <w:left w:val="single" w:sz="4" w:space="0" w:color="000000"/>
              <w:bottom w:val="single" w:sz="4" w:space="0" w:color="000000"/>
              <w:right w:val="single" w:sz="4" w:space="0" w:color="000000"/>
            </w:tcBorders>
            <w:vAlign w:val="center"/>
            <w:hideMark/>
          </w:tcPr>
          <w:p w:rsidR="003C6ADF" w:rsidRDefault="003C6ADF" w:rsidP="000D09F0">
            <w:pPr>
              <w:spacing w:after="0" w:line="288" w:lineRule="auto"/>
              <w:jc w:val="both"/>
              <w:rPr>
                <w:rFonts w:ascii="Times New Roman" w:hAnsi="Times New Roman" w:cs="Times New Roman"/>
                <w:sz w:val="26"/>
                <w:szCs w:val="26"/>
              </w:rPr>
            </w:pPr>
            <w:r>
              <w:rPr>
                <w:rFonts w:ascii="Times New Roman" w:hAnsi="Times New Roman" w:cs="Times New Roman"/>
                <w:sz w:val="26"/>
                <w:szCs w:val="26"/>
              </w:rPr>
              <w:t>10 điểm</w:t>
            </w:r>
          </w:p>
        </w:tc>
      </w:tr>
      <w:tr w:rsidR="003C6ADF" w:rsidTr="000D09F0">
        <w:trPr>
          <w:trHeight w:val="266"/>
        </w:trPr>
        <w:tc>
          <w:tcPr>
            <w:tcW w:w="3262" w:type="dxa"/>
            <w:gridSpan w:val="3"/>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after="0" w:line="288" w:lineRule="auto"/>
              <w:jc w:val="both"/>
              <w:rPr>
                <w:rFonts w:ascii="Times New Roman" w:hAnsi="Times New Roman" w:cs="Times New Roman"/>
                <w:b/>
                <w:sz w:val="26"/>
                <w:szCs w:val="26"/>
              </w:rPr>
            </w:pPr>
            <w:r>
              <w:rPr>
                <w:rFonts w:ascii="Times New Roman" w:hAnsi="Times New Roman" w:cs="Times New Roman"/>
                <w:b/>
                <w:sz w:val="26"/>
                <w:szCs w:val="26"/>
              </w:rPr>
              <w:t>Tỉ lệ %</w:t>
            </w:r>
          </w:p>
        </w:tc>
        <w:tc>
          <w:tcPr>
            <w:tcW w:w="1276" w:type="dxa"/>
            <w:gridSpan w:val="2"/>
            <w:tcBorders>
              <w:top w:val="single" w:sz="4" w:space="0" w:color="auto"/>
              <w:left w:val="single" w:sz="4" w:space="0" w:color="auto"/>
              <w:bottom w:val="single" w:sz="4" w:space="0" w:color="auto"/>
              <w:right w:val="single" w:sz="4" w:space="0" w:color="000000"/>
            </w:tcBorders>
            <w:vAlign w:val="center"/>
            <w:hideMark/>
          </w:tcPr>
          <w:p w:rsidR="003C6ADF" w:rsidRDefault="003C6ADF" w:rsidP="000D09F0">
            <w:pPr>
              <w:pStyle w:val="TableParagraph"/>
              <w:spacing w:line="288" w:lineRule="auto"/>
              <w:jc w:val="both"/>
              <w:rPr>
                <w:b/>
                <w:sz w:val="26"/>
                <w:szCs w:val="26"/>
                <w:lang w:val="vi-VN"/>
              </w:rPr>
            </w:pPr>
            <w:r>
              <w:rPr>
                <w:b/>
                <w:sz w:val="26"/>
                <w:szCs w:val="26"/>
              </w:rPr>
              <w:t>30%</w:t>
            </w:r>
          </w:p>
        </w:tc>
        <w:tc>
          <w:tcPr>
            <w:tcW w:w="1134" w:type="dxa"/>
            <w:gridSpan w:val="2"/>
            <w:tcBorders>
              <w:top w:val="single" w:sz="4" w:space="0" w:color="000000"/>
              <w:left w:val="single" w:sz="4" w:space="0" w:color="000000"/>
              <w:bottom w:val="single" w:sz="4" w:space="0" w:color="000000"/>
              <w:right w:val="single" w:sz="4" w:space="0" w:color="000000"/>
            </w:tcBorders>
            <w:vAlign w:val="center"/>
            <w:hideMark/>
          </w:tcPr>
          <w:p w:rsidR="003C6ADF" w:rsidRDefault="003C6ADF" w:rsidP="000D09F0">
            <w:pPr>
              <w:pStyle w:val="TableParagraph"/>
              <w:spacing w:line="288" w:lineRule="auto"/>
              <w:jc w:val="both"/>
              <w:rPr>
                <w:b/>
                <w:sz w:val="26"/>
                <w:szCs w:val="26"/>
                <w:lang w:val="en-GB"/>
              </w:rPr>
            </w:pPr>
            <w:r>
              <w:rPr>
                <w:b/>
                <w:sz w:val="26"/>
                <w:szCs w:val="26"/>
                <w:lang w:val="en-GB"/>
              </w:rPr>
              <w:t>40%</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3C6ADF" w:rsidRDefault="003C6ADF" w:rsidP="000D09F0">
            <w:pPr>
              <w:pStyle w:val="TableParagraph"/>
              <w:spacing w:line="288" w:lineRule="auto"/>
              <w:jc w:val="both"/>
              <w:rPr>
                <w:b/>
                <w:sz w:val="26"/>
                <w:szCs w:val="26"/>
                <w:lang w:val="en-GB"/>
              </w:rPr>
            </w:pPr>
            <w:r>
              <w:rPr>
                <w:b/>
                <w:sz w:val="26"/>
                <w:szCs w:val="26"/>
                <w:lang w:val="en-GB"/>
              </w:rPr>
              <w:t>20%</w:t>
            </w:r>
          </w:p>
        </w:tc>
        <w:tc>
          <w:tcPr>
            <w:tcW w:w="1123" w:type="dxa"/>
            <w:gridSpan w:val="2"/>
            <w:tcBorders>
              <w:top w:val="single" w:sz="4" w:space="0" w:color="000000"/>
              <w:left w:val="single" w:sz="4" w:space="0" w:color="000000"/>
              <w:bottom w:val="single" w:sz="4" w:space="0" w:color="000000"/>
              <w:right w:val="single" w:sz="4" w:space="0" w:color="000000"/>
            </w:tcBorders>
            <w:vAlign w:val="center"/>
            <w:hideMark/>
          </w:tcPr>
          <w:p w:rsidR="003C6ADF" w:rsidRDefault="003C6ADF" w:rsidP="000D09F0">
            <w:pPr>
              <w:pStyle w:val="TableParagraph"/>
              <w:spacing w:line="288" w:lineRule="auto"/>
              <w:jc w:val="both"/>
              <w:rPr>
                <w:b/>
                <w:sz w:val="26"/>
                <w:szCs w:val="26"/>
                <w:lang w:val="en-GB"/>
              </w:rPr>
            </w:pPr>
            <w:r>
              <w:rPr>
                <w:b/>
                <w:sz w:val="26"/>
                <w:szCs w:val="26"/>
                <w:lang w:val="en-GB"/>
              </w:rPr>
              <w:t>10%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3C6ADF" w:rsidRDefault="003C6ADF" w:rsidP="000D09F0">
            <w:pPr>
              <w:pStyle w:val="TableParagraph"/>
              <w:spacing w:line="288" w:lineRule="auto"/>
              <w:jc w:val="both"/>
              <w:rPr>
                <w:b/>
                <w:sz w:val="26"/>
                <w:szCs w:val="26"/>
                <w:lang w:val="en-GB"/>
              </w:rPr>
            </w:pPr>
            <w:r>
              <w:rPr>
                <w:b/>
                <w:sz w:val="26"/>
                <w:szCs w:val="26"/>
                <w:lang w:val="en-GB"/>
              </w:rPr>
              <w:t>30%</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3C6ADF" w:rsidRDefault="003C6ADF" w:rsidP="000D09F0">
            <w:pPr>
              <w:pStyle w:val="TableParagraph"/>
              <w:spacing w:line="288" w:lineRule="auto"/>
              <w:jc w:val="both"/>
              <w:rPr>
                <w:b/>
                <w:sz w:val="26"/>
                <w:szCs w:val="26"/>
                <w:lang w:val="en-GB"/>
              </w:rPr>
            </w:pPr>
            <w:r>
              <w:rPr>
                <w:b/>
                <w:sz w:val="26"/>
                <w:szCs w:val="26"/>
                <w:lang w:val="en-GB"/>
              </w:rPr>
              <w:t>70%</w:t>
            </w:r>
          </w:p>
        </w:tc>
        <w:tc>
          <w:tcPr>
            <w:tcW w:w="719" w:type="dxa"/>
            <w:vMerge/>
            <w:tcBorders>
              <w:top w:val="single" w:sz="4" w:space="0" w:color="auto"/>
              <w:left w:val="single" w:sz="4" w:space="0" w:color="000000"/>
              <w:bottom w:val="single" w:sz="4" w:space="0" w:color="000000"/>
              <w:right w:val="single" w:sz="4" w:space="0" w:color="000000"/>
            </w:tcBorders>
            <w:vAlign w:val="center"/>
            <w:hideMark/>
          </w:tcPr>
          <w:p w:rsidR="003C6ADF" w:rsidRDefault="003C6ADF" w:rsidP="000D09F0">
            <w:pPr>
              <w:spacing w:after="0"/>
              <w:rPr>
                <w:rFonts w:ascii="Times New Roman" w:hAnsi="Times New Roman" w:cs="Times New Roman"/>
                <w:sz w:val="26"/>
                <w:szCs w:val="26"/>
              </w:rPr>
            </w:pPr>
          </w:p>
        </w:tc>
      </w:tr>
      <w:tr w:rsidR="003C6ADF" w:rsidTr="000D09F0">
        <w:trPr>
          <w:trHeight w:val="266"/>
        </w:trPr>
        <w:tc>
          <w:tcPr>
            <w:tcW w:w="3262" w:type="dxa"/>
            <w:gridSpan w:val="3"/>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after="0" w:line="288" w:lineRule="auto"/>
              <w:jc w:val="both"/>
              <w:rPr>
                <w:rFonts w:ascii="Times New Roman" w:hAnsi="Times New Roman" w:cs="Times New Roman"/>
                <w:b/>
                <w:sz w:val="26"/>
                <w:szCs w:val="26"/>
              </w:rPr>
            </w:pPr>
            <w:r>
              <w:rPr>
                <w:rFonts w:ascii="Times New Roman" w:hAnsi="Times New Roman" w:cs="Times New Roman"/>
                <w:b/>
                <w:sz w:val="26"/>
                <w:szCs w:val="26"/>
              </w:rPr>
              <w:lastRenderedPageBreak/>
              <w:t>Tỉ lệ chung</w:t>
            </w:r>
          </w:p>
        </w:tc>
        <w:tc>
          <w:tcPr>
            <w:tcW w:w="2410" w:type="dxa"/>
            <w:gridSpan w:val="4"/>
            <w:tcBorders>
              <w:top w:val="single" w:sz="4" w:space="0" w:color="auto"/>
              <w:left w:val="single" w:sz="4" w:space="0" w:color="auto"/>
              <w:bottom w:val="single" w:sz="4" w:space="0" w:color="auto"/>
              <w:right w:val="single" w:sz="4" w:space="0" w:color="000000"/>
            </w:tcBorders>
            <w:vAlign w:val="center"/>
            <w:hideMark/>
          </w:tcPr>
          <w:p w:rsidR="003C6ADF" w:rsidRDefault="003C6ADF" w:rsidP="000D09F0">
            <w:pPr>
              <w:pStyle w:val="TableParagraph"/>
              <w:spacing w:line="288" w:lineRule="auto"/>
              <w:jc w:val="both"/>
              <w:rPr>
                <w:b/>
                <w:sz w:val="26"/>
                <w:szCs w:val="26"/>
                <w:lang w:val="en-GB"/>
              </w:rPr>
            </w:pPr>
            <w:r>
              <w:rPr>
                <w:b/>
                <w:sz w:val="26"/>
                <w:szCs w:val="26"/>
                <w:lang w:val="en-GB"/>
              </w:rPr>
              <w:t>70%</w:t>
            </w:r>
          </w:p>
        </w:tc>
        <w:tc>
          <w:tcPr>
            <w:tcW w:w="2115" w:type="dxa"/>
            <w:gridSpan w:val="4"/>
            <w:tcBorders>
              <w:top w:val="single" w:sz="4" w:space="0" w:color="000000"/>
              <w:left w:val="single" w:sz="4" w:space="0" w:color="000000"/>
              <w:bottom w:val="single" w:sz="4" w:space="0" w:color="000000"/>
              <w:right w:val="single" w:sz="4" w:space="0" w:color="000000"/>
            </w:tcBorders>
            <w:vAlign w:val="center"/>
            <w:hideMark/>
          </w:tcPr>
          <w:p w:rsidR="003C6ADF" w:rsidRDefault="003C6ADF" w:rsidP="000D09F0">
            <w:pPr>
              <w:pStyle w:val="TableParagraph"/>
              <w:spacing w:line="288" w:lineRule="auto"/>
              <w:jc w:val="both"/>
              <w:rPr>
                <w:b/>
                <w:sz w:val="26"/>
                <w:szCs w:val="26"/>
                <w:lang w:val="vi-VN"/>
              </w:rPr>
            </w:pPr>
            <w:r>
              <w:rPr>
                <w:b/>
                <w:sz w:val="26"/>
                <w:szCs w:val="26"/>
                <w:lang w:val="en-GB"/>
              </w:rPr>
              <w:t>30%</w:t>
            </w:r>
          </w:p>
        </w:tc>
        <w:tc>
          <w:tcPr>
            <w:tcW w:w="1418" w:type="dxa"/>
            <w:gridSpan w:val="2"/>
            <w:tcBorders>
              <w:top w:val="single" w:sz="4" w:space="0" w:color="000000"/>
              <w:left w:val="single" w:sz="4" w:space="0" w:color="000000"/>
              <w:bottom w:val="single" w:sz="4" w:space="0" w:color="000000"/>
              <w:right w:val="single" w:sz="4" w:space="0" w:color="000000"/>
            </w:tcBorders>
            <w:vAlign w:val="center"/>
            <w:hideMark/>
          </w:tcPr>
          <w:p w:rsidR="003C6ADF" w:rsidRDefault="003C6ADF" w:rsidP="000D09F0">
            <w:pPr>
              <w:pStyle w:val="TableParagraph"/>
              <w:spacing w:line="288" w:lineRule="auto"/>
              <w:jc w:val="both"/>
              <w:rPr>
                <w:b/>
                <w:sz w:val="26"/>
                <w:szCs w:val="26"/>
                <w:lang w:val="vi-VN"/>
              </w:rPr>
            </w:pPr>
            <w:r>
              <w:rPr>
                <w:b/>
                <w:sz w:val="26"/>
                <w:szCs w:val="26"/>
                <w:lang w:val="en-GB"/>
              </w:rPr>
              <w:t>100%</w:t>
            </w:r>
          </w:p>
        </w:tc>
        <w:tc>
          <w:tcPr>
            <w:tcW w:w="719" w:type="dxa"/>
            <w:vMerge/>
            <w:tcBorders>
              <w:top w:val="single" w:sz="4" w:space="0" w:color="auto"/>
              <w:left w:val="single" w:sz="4" w:space="0" w:color="000000"/>
              <w:bottom w:val="single" w:sz="4" w:space="0" w:color="000000"/>
              <w:right w:val="single" w:sz="4" w:space="0" w:color="000000"/>
            </w:tcBorders>
            <w:vAlign w:val="center"/>
            <w:hideMark/>
          </w:tcPr>
          <w:p w:rsidR="003C6ADF" w:rsidRDefault="003C6ADF" w:rsidP="000D09F0">
            <w:pPr>
              <w:spacing w:after="0"/>
              <w:rPr>
                <w:rFonts w:ascii="Times New Roman" w:hAnsi="Times New Roman" w:cs="Times New Roman"/>
                <w:sz w:val="26"/>
                <w:szCs w:val="26"/>
              </w:rPr>
            </w:pPr>
          </w:p>
        </w:tc>
      </w:tr>
    </w:tbl>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vi-VN"/>
        </w:rPr>
        <w:t xml:space="preserve">                                 </w:t>
      </w: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vi-VN"/>
        </w:rPr>
        <w:t xml:space="preserve">                                    </w:t>
      </w:r>
    </w:p>
    <w:p w:rsidR="003C6ADF" w:rsidRDefault="003C6ADF" w:rsidP="003C6ADF">
      <w:pPr>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vi-VN"/>
        </w:rPr>
        <w:t xml:space="preserve">                             BẢNG ĐẶC TẢ ĐỀ KIỂM TRA.</w:t>
      </w: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Pr="00CF2CFC" w:rsidRDefault="003C6ADF" w:rsidP="003C6ADF">
      <w:pPr>
        <w:spacing w:after="0" w:line="288" w:lineRule="auto"/>
        <w:jc w:val="both"/>
        <w:rPr>
          <w:rFonts w:ascii="Times New Roman" w:hAnsi="Times New Roman" w:cs="Times New Roman"/>
          <w:b/>
          <w:spacing w:val="2"/>
          <w:sz w:val="26"/>
          <w:szCs w:val="26"/>
          <w:lang w:val="vi-VN"/>
        </w:rPr>
      </w:pPr>
    </w:p>
    <w:tbl>
      <w:tblPr>
        <w:tblStyle w:val="TableGrid"/>
        <w:tblpPr w:leftFromText="180" w:rightFromText="180" w:vertAnchor="text" w:horzAnchor="margin" w:tblpX="-209" w:tblpY="35"/>
        <w:tblW w:w="10206" w:type="dxa"/>
        <w:tblLook w:val="04A0" w:firstRow="1" w:lastRow="0" w:firstColumn="1" w:lastColumn="0" w:noHBand="0" w:noVBand="1"/>
      </w:tblPr>
      <w:tblGrid>
        <w:gridCol w:w="567"/>
        <w:gridCol w:w="1275"/>
        <w:gridCol w:w="1701"/>
        <w:gridCol w:w="2802"/>
        <w:gridCol w:w="884"/>
        <w:gridCol w:w="992"/>
        <w:gridCol w:w="851"/>
        <w:gridCol w:w="1134"/>
      </w:tblGrid>
      <w:tr w:rsidR="003C6ADF" w:rsidRPr="00CF2CFC" w:rsidTr="000D09F0">
        <w:tc>
          <w:tcPr>
            <w:tcW w:w="567" w:type="dxa"/>
            <w:vMerge w:val="restart"/>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r>
              <w:rPr>
                <w:b/>
                <w:spacing w:val="2"/>
                <w:sz w:val="26"/>
                <w:szCs w:val="26"/>
                <w:lang w:val="vi-VN"/>
              </w:rPr>
              <w:t>TT</w:t>
            </w:r>
          </w:p>
        </w:tc>
        <w:tc>
          <w:tcPr>
            <w:tcW w:w="1275" w:type="dxa"/>
            <w:vMerge w:val="restart"/>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rPr>
            </w:pPr>
            <w:r>
              <w:rPr>
                <w:b/>
                <w:spacing w:val="2"/>
                <w:sz w:val="26"/>
                <w:szCs w:val="26"/>
              </w:rPr>
              <w:t>Mạch nội dung</w:t>
            </w:r>
          </w:p>
        </w:tc>
        <w:tc>
          <w:tcPr>
            <w:tcW w:w="1701" w:type="dxa"/>
            <w:vMerge w:val="restart"/>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rPr>
            </w:pPr>
            <w:r>
              <w:rPr>
                <w:b/>
                <w:spacing w:val="2"/>
                <w:sz w:val="26"/>
                <w:szCs w:val="26"/>
              </w:rPr>
              <w:t>Chủ đề</w:t>
            </w:r>
          </w:p>
        </w:tc>
        <w:tc>
          <w:tcPr>
            <w:tcW w:w="2802" w:type="dxa"/>
            <w:vMerge w:val="restart"/>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Mức độ đánh giá.</w:t>
            </w:r>
          </w:p>
        </w:tc>
        <w:tc>
          <w:tcPr>
            <w:tcW w:w="3861" w:type="dxa"/>
            <w:gridSpan w:val="4"/>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pl-PL"/>
              </w:rPr>
            </w:pPr>
            <w:r>
              <w:rPr>
                <w:b/>
                <w:spacing w:val="2"/>
                <w:sz w:val="26"/>
                <w:szCs w:val="26"/>
                <w:lang w:val="vi-VN"/>
              </w:rPr>
              <w:t>Số câu hỏi theo mức độ đánh giá</w:t>
            </w:r>
          </w:p>
        </w:tc>
      </w:tr>
      <w:tr w:rsidR="003C6ADF" w:rsidTr="000D09F0">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line="240" w:lineRule="auto"/>
              <w:rPr>
                <w:b/>
                <w:spacing w:val="2"/>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Pr="00CF2CFC" w:rsidRDefault="003C6ADF" w:rsidP="000D09F0">
            <w:pPr>
              <w:spacing w:line="240" w:lineRule="auto"/>
              <w:rPr>
                <w:b/>
                <w:spacing w:val="2"/>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Pr="00CF2CFC" w:rsidRDefault="003C6ADF" w:rsidP="000D09F0">
            <w:pPr>
              <w:spacing w:line="240" w:lineRule="auto"/>
              <w:rPr>
                <w:b/>
                <w:spacing w:val="2"/>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line="240" w:lineRule="auto"/>
              <w:rPr>
                <w:b/>
                <w:spacing w:val="2"/>
                <w:sz w:val="26"/>
                <w:szCs w:val="26"/>
                <w:lang w:val="vi-VN"/>
              </w:rPr>
            </w:pPr>
          </w:p>
        </w:tc>
        <w:tc>
          <w:tcPr>
            <w:tcW w:w="884"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Nhận biết</w:t>
            </w:r>
          </w:p>
        </w:tc>
        <w:tc>
          <w:tcPr>
            <w:tcW w:w="992"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Thông hiểu</w:t>
            </w: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Vận dụng</w:t>
            </w:r>
          </w:p>
        </w:tc>
        <w:tc>
          <w:tcPr>
            <w:tcW w:w="1134"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Vận dụng cao</w:t>
            </w:r>
          </w:p>
        </w:tc>
      </w:tr>
      <w:tr w:rsidR="003C6ADF" w:rsidTr="000D09F0">
        <w:tc>
          <w:tcPr>
            <w:tcW w:w="567" w:type="dxa"/>
            <w:vMerge w:val="restart"/>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p>
          <w:p w:rsidR="003C6ADF" w:rsidRDefault="003C6ADF" w:rsidP="000D09F0">
            <w:pPr>
              <w:spacing w:line="288" w:lineRule="auto"/>
              <w:jc w:val="both"/>
              <w:rPr>
                <w:b/>
                <w:spacing w:val="2"/>
                <w:sz w:val="26"/>
                <w:szCs w:val="26"/>
                <w:lang w:val="vi-VN"/>
              </w:rPr>
            </w:pPr>
            <w:r>
              <w:rPr>
                <w:b/>
                <w:spacing w:val="2"/>
                <w:sz w:val="26"/>
                <w:szCs w:val="26"/>
                <w:lang w:val="vi-VN"/>
              </w:rPr>
              <w:t>1</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3C6ADF" w:rsidRPr="00CF2CFC" w:rsidRDefault="003C6ADF" w:rsidP="000D09F0">
            <w:pPr>
              <w:spacing w:line="288" w:lineRule="auto"/>
              <w:jc w:val="both"/>
              <w:rPr>
                <w:spacing w:val="2"/>
                <w:sz w:val="26"/>
                <w:szCs w:val="26"/>
                <w:lang w:val="vi-VN"/>
              </w:rPr>
            </w:pPr>
            <w:r w:rsidRPr="00CF2CFC">
              <w:rPr>
                <w:sz w:val="26"/>
                <w:szCs w:val="26"/>
                <w:lang w:val="vi-VN"/>
              </w:rPr>
              <w:t>Hoạt động giáo dục theo chủ đề</w:t>
            </w:r>
          </w:p>
        </w:tc>
        <w:tc>
          <w:tcPr>
            <w:tcW w:w="170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sz w:val="26"/>
                <w:szCs w:val="26"/>
              </w:rPr>
              <w:t>1. Rèn luyện thói quen.</w:t>
            </w:r>
          </w:p>
        </w:tc>
        <w:tc>
          <w:tcPr>
            <w:tcW w:w="2802"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r>
              <w:rPr>
                <w:b/>
                <w:spacing w:val="2"/>
                <w:sz w:val="26"/>
                <w:szCs w:val="26"/>
                <w:lang w:val="vi-VN"/>
              </w:rPr>
              <w:t>1. Nhận biết:</w:t>
            </w:r>
          </w:p>
          <w:p w:rsidR="003C6ADF" w:rsidRPr="00CF2CFC" w:rsidRDefault="003C6ADF" w:rsidP="000D09F0">
            <w:pPr>
              <w:spacing w:line="288" w:lineRule="auto"/>
              <w:jc w:val="both"/>
              <w:rPr>
                <w:rFonts w:eastAsia="Times New Roman"/>
                <w:bCs/>
                <w:sz w:val="26"/>
                <w:szCs w:val="26"/>
                <w:bdr w:val="none" w:sz="0" w:space="0" w:color="auto" w:frame="1"/>
                <w:lang w:val="vi-VN"/>
              </w:rPr>
            </w:pPr>
            <w:r>
              <w:rPr>
                <w:spacing w:val="2"/>
                <w:sz w:val="26"/>
                <w:szCs w:val="26"/>
                <w:lang w:val="vi-VN"/>
              </w:rPr>
              <w:t>- Biểu hiện điểm mạnh và điểm hạn chế</w:t>
            </w:r>
            <w:r w:rsidRPr="00CF2CFC">
              <w:rPr>
                <w:rFonts w:eastAsia="Times New Roman"/>
                <w:bCs/>
                <w:sz w:val="26"/>
                <w:szCs w:val="26"/>
                <w:bdr w:val="none" w:sz="0" w:space="0" w:color="auto" w:frame="1"/>
                <w:lang w:val="vi-VN"/>
              </w:rPr>
              <w:t xml:space="preserve"> trong học tập và cuộc sống.</w:t>
            </w:r>
          </w:p>
          <w:p w:rsidR="003C6ADF" w:rsidRDefault="003C6ADF" w:rsidP="000D09F0">
            <w:pPr>
              <w:spacing w:line="288" w:lineRule="auto"/>
              <w:jc w:val="both"/>
              <w:rPr>
                <w:rFonts w:eastAsia="Times New Roman"/>
                <w:sz w:val="26"/>
                <w:szCs w:val="26"/>
                <w:lang w:val="vi-VN"/>
              </w:rPr>
            </w:pPr>
            <w:r w:rsidRPr="00CF2CFC">
              <w:rPr>
                <w:rFonts w:eastAsia="Times New Roman"/>
                <w:bCs/>
                <w:sz w:val="26"/>
                <w:szCs w:val="26"/>
                <w:bdr w:val="none" w:sz="0" w:space="0" w:color="auto" w:frame="1"/>
                <w:lang w:val="vi-VN"/>
              </w:rPr>
              <w:t xml:space="preserve">- </w:t>
            </w:r>
            <w:r w:rsidRPr="00CF2CFC">
              <w:rPr>
                <w:rFonts w:eastAsia="Times New Roman"/>
                <w:sz w:val="26"/>
                <w:szCs w:val="26"/>
                <w:lang w:val="vi-VN"/>
              </w:rPr>
              <w:t>Biểu hiện chưa biết kiểm soát bản thân.</w:t>
            </w:r>
          </w:p>
          <w:p w:rsidR="003C6ADF" w:rsidRPr="00CF2CFC" w:rsidRDefault="003C6ADF" w:rsidP="000D09F0">
            <w:pPr>
              <w:spacing w:line="288" w:lineRule="auto"/>
              <w:jc w:val="both"/>
              <w:rPr>
                <w:rFonts w:eastAsia="Times New Roman"/>
                <w:sz w:val="26"/>
                <w:szCs w:val="26"/>
                <w:lang w:val="vi-VN"/>
              </w:rPr>
            </w:pPr>
            <w:r w:rsidRPr="00CF2CFC">
              <w:rPr>
                <w:spacing w:val="2"/>
                <w:sz w:val="26"/>
                <w:szCs w:val="26"/>
                <w:lang w:val="vi-VN"/>
              </w:rPr>
              <w:t xml:space="preserve">- </w:t>
            </w:r>
            <w:r w:rsidRPr="00CF2CFC">
              <w:rPr>
                <w:rFonts w:eastAsia="Times New Roman"/>
                <w:sz w:val="26"/>
                <w:szCs w:val="26"/>
                <w:lang w:val="vi-VN"/>
              </w:rPr>
              <w:t xml:space="preserve"> Biểu hiện, việc làm thể hiện rèn luyện thói quen ngăn nắp, gọn gàng sạch sẽ khi ở gia đình, ở trường.</w:t>
            </w:r>
          </w:p>
          <w:p w:rsidR="003C6ADF" w:rsidRPr="00CF2CFC" w:rsidRDefault="003C6ADF" w:rsidP="000D09F0">
            <w:pPr>
              <w:spacing w:line="288" w:lineRule="auto"/>
              <w:jc w:val="both"/>
              <w:rPr>
                <w:rFonts w:eastAsia="Times New Roman"/>
                <w:sz w:val="26"/>
                <w:szCs w:val="26"/>
                <w:lang w:val="vi-VN"/>
              </w:rPr>
            </w:pPr>
            <w:r w:rsidRPr="00CF2CFC">
              <w:rPr>
                <w:rFonts w:eastAsia="Times New Roman"/>
                <w:sz w:val="26"/>
                <w:szCs w:val="26"/>
                <w:lang w:val="vi-VN"/>
              </w:rPr>
              <w:t>- Chỉ ra được ảnh hưởng tốt của thói quen ngăn nắp, gọn gàng, sạch sẽ đến học tập và cuộc sống.</w:t>
            </w:r>
          </w:p>
          <w:p w:rsidR="003C6ADF" w:rsidRDefault="003C6ADF" w:rsidP="000D09F0">
            <w:pPr>
              <w:spacing w:line="288" w:lineRule="auto"/>
              <w:jc w:val="both"/>
              <w:rPr>
                <w:b/>
                <w:spacing w:val="2"/>
                <w:sz w:val="26"/>
                <w:szCs w:val="26"/>
                <w:lang w:val="vi-VN"/>
              </w:rPr>
            </w:pPr>
            <w:r>
              <w:rPr>
                <w:b/>
                <w:spacing w:val="2"/>
                <w:sz w:val="26"/>
                <w:szCs w:val="26"/>
                <w:lang w:val="vi-VN"/>
              </w:rPr>
              <w:t>2. Thông hiểu:</w:t>
            </w:r>
          </w:p>
          <w:p w:rsidR="003C6ADF" w:rsidRPr="00CF2CFC" w:rsidRDefault="003C6ADF" w:rsidP="000D09F0">
            <w:pPr>
              <w:spacing w:line="288" w:lineRule="auto"/>
              <w:jc w:val="both"/>
              <w:rPr>
                <w:rFonts w:eastAsia="Times New Roman"/>
                <w:sz w:val="26"/>
                <w:szCs w:val="26"/>
                <w:lang w:val="vi-VN"/>
              </w:rPr>
            </w:pPr>
            <w:r>
              <w:rPr>
                <w:spacing w:val="2"/>
                <w:sz w:val="26"/>
                <w:szCs w:val="26"/>
                <w:lang w:val="vi-VN"/>
              </w:rPr>
              <w:t xml:space="preserve">- </w:t>
            </w:r>
            <w:r w:rsidRPr="00CF2CFC">
              <w:rPr>
                <w:spacing w:val="2"/>
                <w:sz w:val="26"/>
                <w:szCs w:val="26"/>
                <w:lang w:val="vi-VN"/>
              </w:rPr>
              <w:t>Xác định và liệt kê được những</w:t>
            </w:r>
            <w:r w:rsidRPr="00CF2CFC">
              <w:rPr>
                <w:rFonts w:eastAsia="Times New Roman"/>
                <w:sz w:val="26"/>
                <w:szCs w:val="26"/>
                <w:lang w:val="vi-VN"/>
              </w:rPr>
              <w:t xml:space="preserve"> việc làm thể </w:t>
            </w:r>
            <w:r w:rsidRPr="00CF2CFC">
              <w:rPr>
                <w:rFonts w:eastAsia="Times New Roman"/>
                <w:sz w:val="26"/>
                <w:szCs w:val="26"/>
                <w:lang w:val="vi-VN"/>
              </w:rPr>
              <w:lastRenderedPageBreak/>
              <w:t>hiện rèn luyện thói quen ngăn nắp, gọn gàng sạch sẽ khi ở gia đình, ở trường.</w:t>
            </w:r>
          </w:p>
          <w:p w:rsidR="003C6ADF" w:rsidRDefault="003C6ADF" w:rsidP="000D09F0">
            <w:pPr>
              <w:spacing w:line="288" w:lineRule="auto"/>
              <w:jc w:val="both"/>
              <w:rPr>
                <w:spacing w:val="2"/>
                <w:sz w:val="26"/>
                <w:szCs w:val="26"/>
                <w:lang w:val="vi-VN"/>
              </w:rPr>
            </w:pPr>
          </w:p>
        </w:tc>
        <w:tc>
          <w:tcPr>
            <w:tcW w:w="884"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r>
              <w:rPr>
                <w:spacing w:val="2"/>
                <w:sz w:val="26"/>
                <w:szCs w:val="26"/>
                <w:lang w:val="vi-VN"/>
              </w:rPr>
              <w:t>6</w:t>
            </w:r>
          </w:p>
        </w:tc>
        <w:tc>
          <w:tcPr>
            <w:tcW w:w="992"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r>
              <w:rPr>
                <w:spacing w:val="2"/>
                <w:sz w:val="26"/>
                <w:szCs w:val="26"/>
                <w:lang w:val="vi-VN"/>
              </w:rPr>
              <w:t>1</w:t>
            </w:r>
          </w:p>
        </w:tc>
        <w:tc>
          <w:tcPr>
            <w:tcW w:w="851"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r>
              <w:rPr>
                <w:spacing w:val="2"/>
                <w:sz w:val="26"/>
                <w:szCs w:val="26"/>
                <w:lang w:val="vi-VN"/>
              </w:rPr>
              <w:t>0</w:t>
            </w:r>
          </w:p>
        </w:tc>
        <w:tc>
          <w:tcPr>
            <w:tcW w:w="1134"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r>
              <w:rPr>
                <w:spacing w:val="2"/>
                <w:sz w:val="26"/>
                <w:szCs w:val="26"/>
                <w:lang w:val="vi-VN"/>
              </w:rPr>
              <w:t>0</w:t>
            </w:r>
          </w:p>
        </w:tc>
      </w:tr>
      <w:tr w:rsidR="003C6ADF" w:rsidTr="000D09F0">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line="240" w:lineRule="auto"/>
              <w:rPr>
                <w:b/>
                <w:spacing w:val="2"/>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line="240" w:lineRule="auto"/>
              <w:rPr>
                <w:spacing w:val="2"/>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sz w:val="26"/>
                <w:szCs w:val="26"/>
              </w:rPr>
              <w:t>2. Rèn luyện sự kiên trì và chăm chỉ.</w:t>
            </w:r>
          </w:p>
        </w:tc>
        <w:tc>
          <w:tcPr>
            <w:tcW w:w="2802"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1. Nhận biết:</w:t>
            </w:r>
          </w:p>
          <w:p w:rsidR="003C6ADF" w:rsidRPr="00CF2CFC" w:rsidRDefault="003C6ADF" w:rsidP="000D09F0">
            <w:pPr>
              <w:spacing w:line="288" w:lineRule="auto"/>
              <w:jc w:val="both"/>
              <w:rPr>
                <w:rFonts w:eastAsia="Times New Roman"/>
                <w:sz w:val="26"/>
                <w:szCs w:val="26"/>
                <w:lang w:val="vi-VN"/>
              </w:rPr>
            </w:pPr>
            <w:r w:rsidRPr="00CF2CFC">
              <w:rPr>
                <w:rFonts w:eastAsia="Times New Roman"/>
                <w:sz w:val="26"/>
                <w:szCs w:val="26"/>
                <w:lang w:val="vi-VN"/>
              </w:rPr>
              <w:t>- Biểu hiện, việc làm của tính kiên trì và chăm chỉ  và chưa</w:t>
            </w:r>
            <w:r w:rsidRPr="00CF2CFC">
              <w:rPr>
                <w:rFonts w:eastAsia="Times New Roman"/>
                <w:b/>
                <w:i/>
                <w:sz w:val="26"/>
                <w:szCs w:val="26"/>
                <w:lang w:val="vi-VN"/>
              </w:rPr>
              <w:t xml:space="preserve"> </w:t>
            </w:r>
            <w:r w:rsidRPr="00CF2CFC">
              <w:rPr>
                <w:rFonts w:eastAsia="Times New Roman"/>
                <w:sz w:val="26"/>
                <w:szCs w:val="26"/>
                <w:lang w:val="vi-VN"/>
              </w:rPr>
              <w:t>thể hiện rèn luyện sự kiên trì, chăm chỉ trong học tập và cuộc sống.</w:t>
            </w:r>
          </w:p>
          <w:p w:rsidR="003C6ADF" w:rsidRPr="00CF2CFC" w:rsidRDefault="003C6ADF" w:rsidP="000D09F0">
            <w:pPr>
              <w:spacing w:line="288" w:lineRule="auto"/>
              <w:jc w:val="both"/>
              <w:rPr>
                <w:rFonts w:eastAsia="Times New Roman"/>
                <w:sz w:val="26"/>
                <w:szCs w:val="26"/>
                <w:lang w:val="vi-VN"/>
              </w:rPr>
            </w:pPr>
            <w:r w:rsidRPr="00CF2CFC">
              <w:rPr>
                <w:rFonts w:eastAsia="Times New Roman"/>
                <w:sz w:val="26"/>
                <w:szCs w:val="26"/>
                <w:lang w:val="vi-VN"/>
              </w:rPr>
              <w:t>- Nêu được cách tự bảo vệ bản thân được an toàn tránh tình huống nguy hiểm</w:t>
            </w:r>
          </w:p>
          <w:p w:rsidR="003C6ADF" w:rsidRDefault="003C6ADF" w:rsidP="000D09F0">
            <w:pPr>
              <w:spacing w:line="288" w:lineRule="auto"/>
              <w:jc w:val="both"/>
              <w:rPr>
                <w:b/>
                <w:spacing w:val="2"/>
                <w:sz w:val="26"/>
                <w:szCs w:val="26"/>
                <w:lang w:val="vi-VN"/>
              </w:rPr>
            </w:pPr>
            <w:r>
              <w:rPr>
                <w:b/>
                <w:spacing w:val="2"/>
                <w:sz w:val="26"/>
                <w:szCs w:val="26"/>
                <w:lang w:val="vi-VN"/>
              </w:rPr>
              <w:t xml:space="preserve">3. Vận dụng: </w:t>
            </w:r>
          </w:p>
          <w:p w:rsidR="003C6ADF" w:rsidRDefault="003C6ADF" w:rsidP="000D09F0">
            <w:pPr>
              <w:spacing w:line="288" w:lineRule="auto"/>
              <w:jc w:val="both"/>
              <w:rPr>
                <w:b/>
                <w:spacing w:val="2"/>
                <w:sz w:val="26"/>
                <w:szCs w:val="26"/>
                <w:lang w:val="vi-VN"/>
              </w:rPr>
            </w:pPr>
            <w:r w:rsidRPr="00CF2CFC">
              <w:rPr>
                <w:spacing w:val="-6"/>
                <w:sz w:val="26"/>
                <w:szCs w:val="26"/>
                <w:lang w:val="vi-VN"/>
              </w:rPr>
              <w:t>Vận dụng trình bày được các bước</w:t>
            </w:r>
            <w:r>
              <w:rPr>
                <w:spacing w:val="-6"/>
                <w:sz w:val="26"/>
                <w:szCs w:val="26"/>
                <w:lang w:val="vi-VN"/>
              </w:rPr>
              <w:t xml:space="preserve"> rèn luyện tính kiên trì trong cuộc sống thông qua hình thành, từ bỏ thói quen</w:t>
            </w:r>
          </w:p>
          <w:p w:rsidR="003C6ADF" w:rsidRDefault="003C6ADF" w:rsidP="000D09F0">
            <w:pPr>
              <w:spacing w:line="288" w:lineRule="auto"/>
              <w:jc w:val="both"/>
              <w:rPr>
                <w:b/>
                <w:spacing w:val="2"/>
                <w:sz w:val="26"/>
                <w:szCs w:val="26"/>
                <w:lang w:val="vi-VN"/>
              </w:rPr>
            </w:pPr>
            <w:r>
              <w:rPr>
                <w:b/>
                <w:spacing w:val="2"/>
                <w:sz w:val="26"/>
                <w:szCs w:val="26"/>
                <w:lang w:val="vi-VN"/>
              </w:rPr>
              <w:t>4. Vận dụng cao:</w:t>
            </w:r>
          </w:p>
          <w:p w:rsidR="003C6ADF" w:rsidRDefault="003C6ADF" w:rsidP="000D09F0">
            <w:pPr>
              <w:spacing w:line="288" w:lineRule="auto"/>
              <w:jc w:val="both"/>
              <w:rPr>
                <w:b/>
                <w:spacing w:val="2"/>
                <w:sz w:val="26"/>
                <w:szCs w:val="26"/>
                <w:lang w:val="vi-VN"/>
              </w:rPr>
            </w:pPr>
            <w:r w:rsidRPr="00CF2CFC">
              <w:rPr>
                <w:spacing w:val="-6"/>
                <w:sz w:val="26"/>
                <w:szCs w:val="26"/>
                <w:lang w:val="vi-VN"/>
              </w:rPr>
              <w:t>Chia sẻ được kết quả thực hiện của bản thân về các bước</w:t>
            </w:r>
            <w:r>
              <w:rPr>
                <w:spacing w:val="-6"/>
                <w:sz w:val="26"/>
                <w:szCs w:val="26"/>
                <w:lang w:val="vi-VN"/>
              </w:rPr>
              <w:t xml:space="preserve"> rèn luyện tính kiên trì trong cuộc sống thông qua hình thành, từ bỏ thói quen</w:t>
            </w:r>
          </w:p>
        </w:tc>
        <w:tc>
          <w:tcPr>
            <w:tcW w:w="884"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rPr>
            </w:pPr>
            <w:r>
              <w:rPr>
                <w:spacing w:val="2"/>
                <w:sz w:val="26"/>
                <w:szCs w:val="26"/>
              </w:rPr>
              <w:t>6</w:t>
            </w:r>
          </w:p>
        </w:tc>
        <w:tc>
          <w:tcPr>
            <w:tcW w:w="992"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tc>
        <w:tc>
          <w:tcPr>
            <w:tcW w:w="851"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r>
              <w:rPr>
                <w:spacing w:val="2"/>
                <w:sz w:val="26"/>
                <w:szCs w:val="26"/>
                <w:lang w:val="vi-VN"/>
              </w:rPr>
              <w:t>1/2</w:t>
            </w:r>
          </w:p>
        </w:tc>
        <w:tc>
          <w:tcPr>
            <w:tcW w:w="1134"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lang w:val="vi-VN"/>
              </w:rPr>
            </w:pPr>
          </w:p>
          <w:p w:rsidR="003C6ADF" w:rsidRDefault="003C6ADF" w:rsidP="000D09F0">
            <w:pPr>
              <w:spacing w:line="288" w:lineRule="auto"/>
              <w:jc w:val="both"/>
              <w:rPr>
                <w:spacing w:val="2"/>
                <w:sz w:val="26"/>
                <w:szCs w:val="26"/>
              </w:rPr>
            </w:pPr>
            <w:r>
              <w:rPr>
                <w:spacing w:val="2"/>
                <w:sz w:val="26"/>
                <w:szCs w:val="26"/>
              </w:rPr>
              <w:t>1/2</w:t>
            </w:r>
          </w:p>
        </w:tc>
      </w:tr>
      <w:tr w:rsidR="003C6ADF" w:rsidTr="000D09F0">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line="240" w:lineRule="auto"/>
              <w:rPr>
                <w:b/>
                <w:spacing w:val="2"/>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C6ADF" w:rsidRDefault="003C6ADF" w:rsidP="000D09F0">
            <w:pPr>
              <w:spacing w:line="240" w:lineRule="auto"/>
              <w:rPr>
                <w:spacing w:val="2"/>
                <w:sz w:val="26"/>
                <w:szCs w:val="26"/>
              </w:rPr>
            </w:pPr>
          </w:p>
        </w:tc>
        <w:tc>
          <w:tcPr>
            <w:tcW w:w="170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Phát huy truyền thống nhà trường</w:t>
            </w:r>
          </w:p>
        </w:tc>
        <w:tc>
          <w:tcPr>
            <w:tcW w:w="2802"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lang w:val="vi-VN"/>
              </w:rPr>
            </w:pPr>
            <w:r>
              <w:rPr>
                <w:sz w:val="26"/>
                <w:szCs w:val="26"/>
              </w:rPr>
              <w:t>. Nêu những việc em đã làm để góp phần phát huy truyền thống nhà trường</w:t>
            </w:r>
          </w:p>
        </w:tc>
        <w:tc>
          <w:tcPr>
            <w:tcW w:w="884"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lang w:val="vi-VN"/>
              </w:rPr>
            </w:pPr>
          </w:p>
        </w:tc>
        <w:tc>
          <w:tcPr>
            <w:tcW w:w="992"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1</w:t>
            </w:r>
          </w:p>
        </w:tc>
        <w:tc>
          <w:tcPr>
            <w:tcW w:w="851"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rPr>
            </w:pPr>
          </w:p>
        </w:tc>
        <w:tc>
          <w:tcPr>
            <w:tcW w:w="1134"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spacing w:val="2"/>
                <w:sz w:val="26"/>
                <w:szCs w:val="26"/>
              </w:rPr>
            </w:pPr>
          </w:p>
        </w:tc>
      </w:tr>
      <w:tr w:rsidR="003C6ADF" w:rsidTr="000D09F0">
        <w:tc>
          <w:tcPr>
            <w:tcW w:w="3543" w:type="dxa"/>
            <w:gridSpan w:val="3"/>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Tổng</w:t>
            </w:r>
          </w:p>
        </w:tc>
        <w:tc>
          <w:tcPr>
            <w:tcW w:w="2802"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p>
        </w:tc>
        <w:tc>
          <w:tcPr>
            <w:tcW w:w="884"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2</w:t>
            </w: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1/2</w:t>
            </w:r>
          </w:p>
        </w:tc>
        <w:tc>
          <w:tcPr>
            <w:tcW w:w="1134"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1/2</w:t>
            </w:r>
          </w:p>
        </w:tc>
      </w:tr>
      <w:tr w:rsidR="003C6ADF" w:rsidTr="000D09F0">
        <w:tc>
          <w:tcPr>
            <w:tcW w:w="3543" w:type="dxa"/>
            <w:gridSpan w:val="3"/>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Tỉ lệ</w:t>
            </w:r>
          </w:p>
        </w:tc>
        <w:tc>
          <w:tcPr>
            <w:tcW w:w="2802"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p>
        </w:tc>
        <w:tc>
          <w:tcPr>
            <w:tcW w:w="884"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30</w:t>
            </w:r>
          </w:p>
        </w:tc>
        <w:tc>
          <w:tcPr>
            <w:tcW w:w="992"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40</w:t>
            </w: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20</w:t>
            </w:r>
          </w:p>
        </w:tc>
        <w:tc>
          <w:tcPr>
            <w:tcW w:w="1134"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10</w:t>
            </w:r>
          </w:p>
        </w:tc>
      </w:tr>
      <w:tr w:rsidR="003C6ADF" w:rsidTr="000D09F0">
        <w:tc>
          <w:tcPr>
            <w:tcW w:w="3543" w:type="dxa"/>
            <w:gridSpan w:val="3"/>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rPr>
              <w:lastRenderedPageBreak/>
              <w:t>Tỉ lệ chung</w:t>
            </w:r>
          </w:p>
        </w:tc>
        <w:tc>
          <w:tcPr>
            <w:tcW w:w="2802" w:type="dxa"/>
            <w:tcBorders>
              <w:top w:val="single" w:sz="4" w:space="0" w:color="auto"/>
              <w:left w:val="single" w:sz="4" w:space="0" w:color="auto"/>
              <w:bottom w:val="single" w:sz="4" w:space="0" w:color="auto"/>
              <w:right w:val="single" w:sz="4" w:space="0" w:color="auto"/>
            </w:tcBorders>
          </w:tcPr>
          <w:p w:rsidR="003C6ADF" w:rsidRDefault="003C6ADF" w:rsidP="000D09F0">
            <w:pPr>
              <w:spacing w:line="288" w:lineRule="auto"/>
              <w:jc w:val="both"/>
              <w:rPr>
                <w:b/>
                <w:spacing w:val="2"/>
                <w:sz w:val="26"/>
                <w:szCs w:val="26"/>
                <w:lang w:val="vi-VN"/>
              </w:rPr>
            </w:pPr>
          </w:p>
        </w:tc>
        <w:tc>
          <w:tcPr>
            <w:tcW w:w="1876" w:type="dxa"/>
            <w:gridSpan w:val="2"/>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70</w:t>
            </w:r>
          </w:p>
        </w:tc>
        <w:tc>
          <w:tcPr>
            <w:tcW w:w="1985" w:type="dxa"/>
            <w:gridSpan w:val="2"/>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rPr>
            </w:pPr>
            <w:r>
              <w:rPr>
                <w:b/>
                <w:spacing w:val="2"/>
                <w:sz w:val="26"/>
                <w:szCs w:val="26"/>
              </w:rPr>
              <w:t>30</w:t>
            </w:r>
          </w:p>
        </w:tc>
      </w:tr>
    </w:tbl>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Pr="00BF2BA6" w:rsidRDefault="003C6ADF" w:rsidP="003C6ADF">
      <w:pPr>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vi-VN"/>
        </w:rPr>
        <w:t xml:space="preserve">                               </w:t>
      </w:r>
      <w:r>
        <w:rPr>
          <w:rFonts w:ascii="Times New Roman" w:hAnsi="Times New Roman" w:cs="Times New Roman"/>
          <w:b/>
          <w:sz w:val="26"/>
          <w:szCs w:val="26"/>
          <w:lang w:val="sv-SE"/>
        </w:rPr>
        <w:t>ĐỀ KIỂM TRA ĐÁNH GIÁ GIỮA KỲ I</w:t>
      </w:r>
    </w:p>
    <w:p w:rsidR="003C6ADF" w:rsidRDefault="003C6ADF" w:rsidP="003C6ADF">
      <w:pPr>
        <w:spacing w:after="0" w:line="288" w:lineRule="auto"/>
        <w:jc w:val="center"/>
        <w:rPr>
          <w:rFonts w:ascii="Times New Roman" w:hAnsi="Times New Roman" w:cs="Times New Roman"/>
          <w:b/>
          <w:sz w:val="26"/>
          <w:szCs w:val="26"/>
          <w:lang w:val="sv-SE"/>
        </w:rPr>
      </w:pPr>
      <w:r>
        <w:rPr>
          <w:rFonts w:ascii="Times New Roman" w:hAnsi="Times New Roman" w:cs="Times New Roman"/>
          <w:b/>
          <w:sz w:val="26"/>
          <w:szCs w:val="26"/>
          <w:lang w:val="sv-SE"/>
        </w:rPr>
        <w:t>MÔN: HĐTN LỚP 7</w:t>
      </w:r>
    </w:p>
    <w:p w:rsidR="003C6ADF" w:rsidRDefault="003C6ADF" w:rsidP="003C6ADF">
      <w:pPr>
        <w:spacing w:after="0" w:line="288" w:lineRule="auto"/>
        <w:jc w:val="both"/>
        <w:rPr>
          <w:rFonts w:ascii="Times New Roman" w:hAnsi="Times New Roman" w:cs="Times New Roman"/>
          <w:b/>
          <w:sz w:val="26"/>
          <w:szCs w:val="26"/>
          <w:lang w:val="sv-SE"/>
        </w:rPr>
      </w:pPr>
    </w:p>
    <w:p w:rsidR="003C6ADF" w:rsidRDefault="003C6ADF" w:rsidP="003C6ADF">
      <w:pPr>
        <w:spacing w:after="0" w:line="288" w:lineRule="auto"/>
        <w:jc w:val="both"/>
        <w:rPr>
          <w:rStyle w:val="blueColor"/>
          <w:lang w:val="vi-VN"/>
        </w:rPr>
      </w:pPr>
      <w:r>
        <w:rPr>
          <w:rFonts w:ascii="Times New Roman" w:hAnsi="Times New Roman" w:cs="Times New Roman"/>
          <w:b/>
          <w:sz w:val="26"/>
          <w:szCs w:val="26"/>
          <w:lang w:val="sv-SE"/>
        </w:rPr>
        <w:t xml:space="preserve">A. TRẮC NGHIỆM ( </w:t>
      </w:r>
      <w:r>
        <w:rPr>
          <w:rFonts w:ascii="Times New Roman" w:hAnsi="Times New Roman" w:cs="Times New Roman"/>
          <w:b/>
          <w:sz w:val="26"/>
          <w:szCs w:val="26"/>
          <w:lang w:val="vi-VN"/>
        </w:rPr>
        <w:t>3,0</w:t>
      </w:r>
      <w:r>
        <w:rPr>
          <w:rFonts w:ascii="Times New Roman" w:hAnsi="Times New Roman" w:cs="Times New Roman"/>
          <w:b/>
          <w:sz w:val="26"/>
          <w:szCs w:val="26"/>
          <w:lang w:val="sv-SE"/>
        </w:rPr>
        <w:t xml:space="preserve"> điểm). Mỗi câu 0,</w:t>
      </w:r>
      <w:r>
        <w:rPr>
          <w:rFonts w:ascii="Times New Roman" w:hAnsi="Times New Roman" w:cs="Times New Roman"/>
          <w:b/>
          <w:sz w:val="26"/>
          <w:szCs w:val="26"/>
          <w:lang w:val="vi-VN"/>
        </w:rPr>
        <w:t>25</w:t>
      </w:r>
      <w:r>
        <w:rPr>
          <w:rFonts w:ascii="Times New Roman" w:hAnsi="Times New Roman" w:cs="Times New Roman"/>
          <w:b/>
          <w:sz w:val="26"/>
          <w:szCs w:val="26"/>
          <w:lang w:val="sv-SE"/>
        </w:rPr>
        <w:t xml:space="preserve"> điểm</w:t>
      </w:r>
      <w:r>
        <w:rPr>
          <w:rFonts w:ascii="Times New Roman" w:hAnsi="Times New Roman" w:cs="Times New Roman"/>
          <w:b/>
          <w:sz w:val="26"/>
          <w:szCs w:val="26"/>
          <w:lang w:val="vi-VN"/>
        </w:rPr>
        <w:t xml:space="preserve"> ( Chọn đáp án đúng nhất)</w:t>
      </w:r>
    </w:p>
    <w:p w:rsidR="003C6ADF" w:rsidRPr="00CF2CFC" w:rsidRDefault="003C6ADF" w:rsidP="003C6ADF">
      <w:pPr>
        <w:pStyle w:val="Tab2"/>
        <w:spacing w:after="0" w:line="288" w:lineRule="auto"/>
        <w:ind w:left="0"/>
        <w:rPr>
          <w:rFonts w:eastAsia="Times New Roman"/>
          <w:lang w:val="vi-VN"/>
        </w:rPr>
      </w:pPr>
      <w:r w:rsidRPr="00CF2CFC">
        <w:rPr>
          <w:rFonts w:eastAsia="Times New Roman" w:cs="Times New Roman"/>
          <w:b/>
          <w:bCs/>
          <w:sz w:val="26"/>
          <w:szCs w:val="26"/>
          <w:bdr w:val="none" w:sz="0" w:space="0" w:color="auto" w:frame="1"/>
          <w:lang w:val="vi-VN"/>
        </w:rPr>
        <w:t xml:space="preserve">Câu </w:t>
      </w:r>
      <w:r>
        <w:rPr>
          <w:rFonts w:eastAsia="Times New Roman" w:cs="Times New Roman"/>
          <w:b/>
          <w:bCs/>
          <w:sz w:val="26"/>
          <w:szCs w:val="26"/>
          <w:bdr w:val="none" w:sz="0" w:space="0" w:color="auto" w:frame="1"/>
          <w:lang w:val="vi-VN"/>
        </w:rPr>
        <w:t xml:space="preserve">1: </w:t>
      </w:r>
      <w:r w:rsidRPr="00CF2CFC">
        <w:rPr>
          <w:rFonts w:eastAsia="Times New Roman" w:cs="Times New Roman"/>
          <w:bCs/>
          <w:sz w:val="26"/>
          <w:szCs w:val="26"/>
          <w:bdr w:val="none" w:sz="0" w:space="0" w:color="auto" w:frame="1"/>
          <w:lang w:val="vi-VN"/>
        </w:rPr>
        <w:t>Biểu hiện nào sau đây là điểm mạnh trong học tập và cuộc sống?</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4"/>
        <w:gridCol w:w="5298"/>
      </w:tblGrid>
      <w:tr w:rsidR="003C6ADF" w:rsidRPr="00CF2CFC" w:rsidTr="000D09F0">
        <w:tc>
          <w:tcPr>
            <w:tcW w:w="4253" w:type="dxa"/>
            <w:hideMark/>
          </w:tcPr>
          <w:p w:rsidR="003C6ADF" w:rsidRDefault="003C6ADF" w:rsidP="000D09F0">
            <w:pPr>
              <w:pStyle w:val="Question"/>
              <w:spacing w:line="288" w:lineRule="auto"/>
              <w:jc w:val="both"/>
              <w:rPr>
                <w:sz w:val="26"/>
                <w:szCs w:val="26"/>
                <w:lang w:val="vi-VN"/>
              </w:rPr>
            </w:pPr>
            <w:r>
              <w:rPr>
                <w:rFonts w:eastAsia="Times New Roman"/>
                <w:b/>
                <w:sz w:val="26"/>
                <w:szCs w:val="26"/>
                <w:lang w:val="vi-VN"/>
              </w:rPr>
              <w:t>A.</w:t>
            </w:r>
            <w:r>
              <w:rPr>
                <w:rFonts w:eastAsia="Times New Roman"/>
                <w:sz w:val="26"/>
                <w:szCs w:val="26"/>
                <w:lang w:val="vi-VN"/>
              </w:rPr>
              <w:t xml:space="preserve"> </w:t>
            </w:r>
            <w:r w:rsidRPr="00CF2CFC">
              <w:rPr>
                <w:rFonts w:eastAsia="Times New Roman"/>
                <w:sz w:val="26"/>
                <w:szCs w:val="26"/>
                <w:lang w:val="vi-VN"/>
              </w:rPr>
              <w:t>Giao tiếp tiếng Anh chưa tốt</w:t>
            </w:r>
            <w:r>
              <w:rPr>
                <w:rFonts w:eastAsia="Times New Roman"/>
                <w:sz w:val="26"/>
                <w:szCs w:val="26"/>
                <w:lang w:val="vi-VN"/>
              </w:rPr>
              <w:t>.</w:t>
            </w:r>
          </w:p>
        </w:tc>
        <w:tc>
          <w:tcPr>
            <w:tcW w:w="5713" w:type="dxa"/>
            <w:hideMark/>
          </w:tcPr>
          <w:p w:rsidR="003C6ADF" w:rsidRPr="00CF2CFC" w:rsidRDefault="003C6ADF" w:rsidP="000D09F0">
            <w:pPr>
              <w:pStyle w:val="Question"/>
              <w:spacing w:line="288" w:lineRule="auto"/>
              <w:jc w:val="both"/>
              <w:rPr>
                <w:sz w:val="26"/>
                <w:szCs w:val="26"/>
                <w:lang w:val="vi-VN"/>
              </w:rPr>
            </w:pPr>
            <w:r>
              <w:rPr>
                <w:rFonts w:eastAsia="Times New Roman"/>
                <w:b/>
                <w:bCs/>
                <w:sz w:val="26"/>
                <w:szCs w:val="26"/>
                <w:bdr w:val="none" w:sz="0" w:space="0" w:color="auto" w:frame="1"/>
                <w:lang w:val="vi-VN"/>
              </w:rPr>
              <w:t>B.</w:t>
            </w:r>
            <w:r>
              <w:rPr>
                <w:rFonts w:eastAsia="Times New Roman"/>
                <w:bCs/>
                <w:sz w:val="26"/>
                <w:szCs w:val="26"/>
                <w:bdr w:val="none" w:sz="0" w:space="0" w:color="auto" w:frame="1"/>
                <w:lang w:val="vi-VN"/>
              </w:rPr>
              <w:t xml:space="preserve"> </w:t>
            </w:r>
            <w:r w:rsidRPr="00CF2CFC">
              <w:rPr>
                <w:sz w:val="26"/>
                <w:szCs w:val="26"/>
                <w:lang w:val="vi-VN"/>
              </w:rPr>
              <w:t>Không tự tin trước đám đông</w:t>
            </w:r>
          </w:p>
        </w:tc>
      </w:tr>
      <w:tr w:rsidR="003C6ADF" w:rsidRPr="00CF2CFC" w:rsidTr="000D09F0">
        <w:trPr>
          <w:trHeight w:val="386"/>
        </w:trPr>
        <w:tc>
          <w:tcPr>
            <w:tcW w:w="4253" w:type="dxa"/>
            <w:hideMark/>
          </w:tcPr>
          <w:p w:rsidR="003C6ADF" w:rsidRDefault="003C6ADF" w:rsidP="000D09F0">
            <w:pPr>
              <w:pStyle w:val="Question"/>
              <w:spacing w:line="288" w:lineRule="auto"/>
              <w:jc w:val="both"/>
              <w:rPr>
                <w:sz w:val="26"/>
                <w:szCs w:val="26"/>
                <w:lang w:val="vi-VN"/>
              </w:rPr>
            </w:pPr>
            <w:r>
              <w:rPr>
                <w:b/>
                <w:sz w:val="26"/>
                <w:szCs w:val="26"/>
                <w:lang w:val="vi-VN"/>
              </w:rPr>
              <w:t>C.</w:t>
            </w:r>
            <w:r>
              <w:rPr>
                <w:rFonts w:eastAsia="Times New Roman"/>
                <w:bCs/>
                <w:sz w:val="26"/>
                <w:szCs w:val="26"/>
                <w:bdr w:val="none" w:sz="0" w:space="0" w:color="auto" w:frame="1"/>
                <w:lang w:val="vi-VN"/>
              </w:rPr>
              <w:t xml:space="preserve"> </w:t>
            </w:r>
            <w:r w:rsidRPr="00CF2CFC">
              <w:rPr>
                <w:rFonts w:eastAsia="Times New Roman"/>
                <w:bCs/>
                <w:sz w:val="26"/>
                <w:szCs w:val="26"/>
                <w:bdr w:val="none" w:sz="0" w:space="0" w:color="auto" w:frame="1"/>
                <w:lang w:val="vi-VN"/>
              </w:rPr>
              <w:t>Dễ nổi nóng, thiếu bình tĩnh</w:t>
            </w:r>
            <w:r>
              <w:rPr>
                <w:rFonts w:eastAsia="Times New Roman"/>
                <w:bCs/>
                <w:sz w:val="26"/>
                <w:szCs w:val="26"/>
                <w:bdr w:val="none" w:sz="0" w:space="0" w:color="auto" w:frame="1"/>
                <w:lang w:val="vi-VN"/>
              </w:rPr>
              <w:t>.</w:t>
            </w:r>
            <w:r>
              <w:rPr>
                <w:sz w:val="26"/>
                <w:szCs w:val="26"/>
                <w:lang w:val="vi-VN"/>
              </w:rPr>
              <w:t xml:space="preserve"> </w:t>
            </w:r>
          </w:p>
        </w:tc>
        <w:tc>
          <w:tcPr>
            <w:tcW w:w="5713" w:type="dxa"/>
            <w:hideMark/>
          </w:tcPr>
          <w:p w:rsidR="003C6ADF" w:rsidRDefault="003C6ADF" w:rsidP="000D09F0">
            <w:pPr>
              <w:spacing w:line="288" w:lineRule="auto"/>
              <w:jc w:val="both"/>
              <w:rPr>
                <w:rFonts w:eastAsia="Times New Roman"/>
                <w:sz w:val="26"/>
                <w:szCs w:val="26"/>
                <w:lang w:val="vi-VN"/>
              </w:rPr>
            </w:pPr>
            <w:r>
              <w:rPr>
                <w:b/>
                <w:sz w:val="26"/>
                <w:szCs w:val="26"/>
                <w:lang w:val="vi-VN"/>
              </w:rPr>
              <w:t xml:space="preserve">D. </w:t>
            </w:r>
            <w:r w:rsidRPr="00CF2CFC">
              <w:rPr>
                <w:sz w:val="26"/>
                <w:szCs w:val="26"/>
                <w:lang w:val="vi-VN"/>
              </w:rPr>
              <w:t>Biết cách giải quyết vấn đề</w:t>
            </w:r>
            <w:r>
              <w:rPr>
                <w:sz w:val="26"/>
                <w:szCs w:val="26"/>
                <w:lang w:val="vi-VN"/>
              </w:rPr>
              <w:t>.</w:t>
            </w:r>
          </w:p>
        </w:tc>
      </w:tr>
    </w:tbl>
    <w:p w:rsidR="003C6ADF" w:rsidRPr="00CF2CFC" w:rsidRDefault="003C6ADF" w:rsidP="003C6ADF">
      <w:pPr>
        <w:pStyle w:val="Question"/>
        <w:spacing w:after="0" w:line="288" w:lineRule="auto"/>
        <w:jc w:val="both"/>
        <w:rPr>
          <w:rFonts w:eastAsia="Times New Roman"/>
          <w:sz w:val="26"/>
          <w:szCs w:val="26"/>
          <w:lang w:val="vi-VN"/>
        </w:rPr>
      </w:pPr>
      <w:r w:rsidRPr="00CF2CFC">
        <w:rPr>
          <w:rFonts w:eastAsia="Times New Roman"/>
          <w:b/>
          <w:bCs/>
          <w:sz w:val="26"/>
          <w:szCs w:val="26"/>
          <w:lang w:val="vi-VN"/>
        </w:rPr>
        <w:t xml:space="preserve">Câu </w:t>
      </w:r>
      <w:r>
        <w:rPr>
          <w:rFonts w:eastAsia="Times New Roman"/>
          <w:b/>
          <w:bCs/>
          <w:sz w:val="26"/>
          <w:szCs w:val="26"/>
          <w:lang w:val="vi-VN"/>
        </w:rPr>
        <w:t xml:space="preserve">2: </w:t>
      </w:r>
      <w:r w:rsidRPr="00CF2CFC">
        <w:rPr>
          <w:rFonts w:eastAsia="Times New Roman"/>
          <w:bCs/>
          <w:sz w:val="26"/>
          <w:szCs w:val="26"/>
          <w:lang w:val="vi-VN"/>
        </w:rPr>
        <w:t>Đâu là điểm hạn chế trong học tập và cuộc sống?</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5"/>
        <w:gridCol w:w="5287"/>
      </w:tblGrid>
      <w:tr w:rsidR="003C6ADF" w:rsidRPr="00CF2CFC" w:rsidTr="000D09F0">
        <w:tc>
          <w:tcPr>
            <w:tcW w:w="4253" w:type="dxa"/>
            <w:hideMark/>
          </w:tcPr>
          <w:p w:rsidR="003C6ADF" w:rsidRDefault="003C6ADF" w:rsidP="000D09F0">
            <w:pPr>
              <w:pStyle w:val="Question"/>
              <w:spacing w:line="288" w:lineRule="auto"/>
              <w:jc w:val="both"/>
              <w:rPr>
                <w:sz w:val="26"/>
                <w:szCs w:val="26"/>
                <w:lang w:val="vi-VN"/>
              </w:rPr>
            </w:pPr>
            <w:r>
              <w:rPr>
                <w:rFonts w:eastAsia="Times New Roman"/>
                <w:b/>
                <w:sz w:val="26"/>
                <w:szCs w:val="26"/>
                <w:lang w:val="vi-VN"/>
              </w:rPr>
              <w:t>A.</w:t>
            </w:r>
            <w:r>
              <w:rPr>
                <w:rFonts w:eastAsia="Times New Roman"/>
                <w:sz w:val="26"/>
                <w:szCs w:val="26"/>
                <w:lang w:val="vi-VN"/>
              </w:rPr>
              <w:t xml:space="preserve"> </w:t>
            </w:r>
            <w:r w:rsidRPr="00CF2CFC">
              <w:rPr>
                <w:rFonts w:eastAsia="Times New Roman"/>
                <w:sz w:val="26"/>
                <w:szCs w:val="26"/>
                <w:lang w:val="vi-VN"/>
              </w:rPr>
              <w:t>Có kĩ năng thuyết trình</w:t>
            </w:r>
            <w:r>
              <w:rPr>
                <w:rFonts w:eastAsia="Times New Roman"/>
                <w:sz w:val="26"/>
                <w:szCs w:val="26"/>
                <w:lang w:val="vi-VN"/>
              </w:rPr>
              <w:t>.</w:t>
            </w:r>
          </w:p>
        </w:tc>
        <w:tc>
          <w:tcPr>
            <w:tcW w:w="5713" w:type="dxa"/>
            <w:hideMark/>
          </w:tcPr>
          <w:p w:rsidR="003C6ADF" w:rsidRPr="00CF2CFC" w:rsidRDefault="003C6ADF" w:rsidP="000D09F0">
            <w:pPr>
              <w:pStyle w:val="Question"/>
              <w:spacing w:line="288" w:lineRule="auto"/>
              <w:jc w:val="both"/>
              <w:rPr>
                <w:sz w:val="26"/>
                <w:szCs w:val="26"/>
                <w:lang w:val="vi-VN"/>
              </w:rPr>
            </w:pPr>
            <w:r>
              <w:rPr>
                <w:rFonts w:eastAsia="Times New Roman"/>
                <w:b/>
                <w:bCs/>
                <w:sz w:val="26"/>
                <w:szCs w:val="26"/>
                <w:bdr w:val="none" w:sz="0" w:space="0" w:color="auto" w:frame="1"/>
                <w:lang w:val="vi-VN"/>
              </w:rPr>
              <w:t>B.</w:t>
            </w:r>
            <w:r>
              <w:rPr>
                <w:rFonts w:eastAsia="Times New Roman"/>
                <w:bCs/>
                <w:sz w:val="26"/>
                <w:szCs w:val="26"/>
                <w:bdr w:val="none" w:sz="0" w:space="0" w:color="auto" w:frame="1"/>
                <w:lang w:val="vi-VN"/>
              </w:rPr>
              <w:t xml:space="preserve"> </w:t>
            </w:r>
            <w:r w:rsidRPr="00CF2CFC">
              <w:rPr>
                <w:rFonts w:eastAsia="Times New Roman"/>
                <w:bCs/>
                <w:sz w:val="26"/>
                <w:szCs w:val="26"/>
                <w:bdr w:val="none" w:sz="0" w:space="0" w:color="auto" w:frame="1"/>
                <w:lang w:val="vi-VN"/>
              </w:rPr>
              <w:t>Có tính kỉ luật cao.</w:t>
            </w:r>
          </w:p>
        </w:tc>
      </w:tr>
      <w:tr w:rsidR="003C6ADF" w:rsidTr="000D09F0">
        <w:trPr>
          <w:trHeight w:val="386"/>
        </w:trPr>
        <w:tc>
          <w:tcPr>
            <w:tcW w:w="4253" w:type="dxa"/>
            <w:hideMark/>
          </w:tcPr>
          <w:p w:rsidR="003C6ADF" w:rsidRDefault="003C6ADF" w:rsidP="000D09F0">
            <w:pPr>
              <w:pStyle w:val="Question"/>
              <w:spacing w:line="288" w:lineRule="auto"/>
              <w:jc w:val="both"/>
              <w:rPr>
                <w:sz w:val="26"/>
                <w:szCs w:val="26"/>
                <w:lang w:val="vi-VN"/>
              </w:rPr>
            </w:pPr>
            <w:r>
              <w:rPr>
                <w:b/>
                <w:sz w:val="26"/>
                <w:szCs w:val="26"/>
                <w:lang w:val="vi-VN"/>
              </w:rPr>
              <w:t>C.</w:t>
            </w:r>
            <w:r>
              <w:rPr>
                <w:rFonts w:eastAsia="Times New Roman"/>
                <w:bCs/>
                <w:sz w:val="26"/>
                <w:szCs w:val="26"/>
                <w:bdr w:val="none" w:sz="0" w:space="0" w:color="auto" w:frame="1"/>
                <w:lang w:val="vi-VN"/>
              </w:rPr>
              <w:t xml:space="preserve"> </w:t>
            </w:r>
            <w:r w:rsidRPr="00CF2CFC">
              <w:rPr>
                <w:rFonts w:eastAsia="Times New Roman"/>
                <w:bCs/>
                <w:sz w:val="26"/>
                <w:szCs w:val="26"/>
                <w:bdr w:val="none" w:sz="0" w:space="0" w:color="auto" w:frame="1"/>
                <w:lang w:val="vi-VN"/>
              </w:rPr>
              <w:t>Thành thạo công nghệ thông tin</w:t>
            </w:r>
            <w:r>
              <w:rPr>
                <w:rFonts w:eastAsia="Times New Roman"/>
                <w:bCs/>
                <w:sz w:val="26"/>
                <w:szCs w:val="26"/>
                <w:bdr w:val="none" w:sz="0" w:space="0" w:color="auto" w:frame="1"/>
                <w:lang w:val="vi-VN"/>
              </w:rPr>
              <w:t>.</w:t>
            </w:r>
            <w:r>
              <w:rPr>
                <w:sz w:val="26"/>
                <w:szCs w:val="26"/>
                <w:lang w:val="vi-VN"/>
              </w:rPr>
              <w:t xml:space="preserve"> </w:t>
            </w:r>
          </w:p>
        </w:tc>
        <w:tc>
          <w:tcPr>
            <w:tcW w:w="5713" w:type="dxa"/>
            <w:hideMark/>
          </w:tcPr>
          <w:p w:rsidR="003C6ADF" w:rsidRDefault="003C6ADF" w:rsidP="000D09F0">
            <w:pPr>
              <w:spacing w:line="288" w:lineRule="auto"/>
              <w:jc w:val="both"/>
              <w:rPr>
                <w:rFonts w:eastAsia="Times New Roman"/>
                <w:sz w:val="26"/>
                <w:szCs w:val="26"/>
                <w:lang w:val="vi-VN"/>
              </w:rPr>
            </w:pPr>
            <w:r>
              <w:rPr>
                <w:b/>
                <w:sz w:val="26"/>
                <w:szCs w:val="26"/>
                <w:lang w:val="vi-VN"/>
              </w:rPr>
              <w:t xml:space="preserve">D. </w:t>
            </w:r>
            <w:r>
              <w:rPr>
                <w:sz w:val="26"/>
                <w:szCs w:val="26"/>
              </w:rPr>
              <w:t>Ngại giao tiếp</w:t>
            </w:r>
            <w:r>
              <w:rPr>
                <w:sz w:val="26"/>
                <w:szCs w:val="26"/>
                <w:lang w:val="vi-VN"/>
              </w:rPr>
              <w:t>.</w:t>
            </w:r>
          </w:p>
        </w:tc>
      </w:tr>
    </w:tbl>
    <w:p w:rsidR="003C6ADF" w:rsidRDefault="003C6ADF" w:rsidP="003C6ADF">
      <w:pPr>
        <w:spacing w:after="0" w:line="288"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b/>
          <w:bCs/>
          <w:color w:val="000000"/>
          <w:sz w:val="26"/>
          <w:szCs w:val="26"/>
        </w:rPr>
        <w:t xml:space="preserve">Câu </w:t>
      </w:r>
      <w:r>
        <w:rPr>
          <w:rFonts w:ascii="Times New Roman" w:eastAsia="Times New Roman" w:hAnsi="Times New Roman" w:cs="Times New Roman"/>
          <w:b/>
          <w:bCs/>
          <w:color w:val="000000"/>
          <w:sz w:val="26"/>
          <w:szCs w:val="26"/>
          <w:lang w:val="vi-VN"/>
        </w:rPr>
        <w:t xml:space="preserve">3 </w:t>
      </w:r>
      <w:r>
        <w:rPr>
          <w:rFonts w:ascii="Times New Roman" w:eastAsia="Times New Roman" w:hAnsi="Times New Roman" w:cs="Times New Roman"/>
          <w:b/>
          <w:bCs/>
          <w:color w:val="000000"/>
          <w:sz w:val="26"/>
          <w:szCs w:val="26"/>
        </w:rPr>
        <w:t>:</w:t>
      </w:r>
      <w:r>
        <w:rPr>
          <w:rFonts w:ascii="Times New Roman" w:eastAsia="Times New Roman" w:hAnsi="Times New Roman" w:cs="Times New Roman"/>
          <w:color w:val="000000"/>
          <w:sz w:val="26"/>
          <w:szCs w:val="26"/>
        </w:rPr>
        <w:t> Biểu hiện nào sau đây thể hiện chưa biết kiểm soát bản thân?</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 xml:space="preserve">A. </w:t>
      </w:r>
      <w:r w:rsidRPr="00CF2CFC">
        <w:rPr>
          <w:rFonts w:ascii="Times New Roman" w:eastAsia="Times New Roman" w:hAnsi="Times New Roman" w:cs="Times New Roman"/>
          <w:color w:val="000000"/>
          <w:sz w:val="26"/>
          <w:szCs w:val="26"/>
          <w:lang w:val="vi-VN"/>
        </w:rPr>
        <w:t>Hít thở đều và tập trung vào hít thở.</w:t>
      </w:r>
    </w:p>
    <w:p w:rsidR="003C6ADF" w:rsidRPr="00CF2CFC" w:rsidRDefault="003C6ADF" w:rsidP="003C6ADF">
      <w:pPr>
        <w:shd w:val="clear" w:color="auto" w:fill="FFFFFF"/>
        <w:spacing w:after="0" w:line="288" w:lineRule="auto"/>
        <w:jc w:val="both"/>
        <w:outlineLvl w:val="5"/>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B.</w:t>
      </w:r>
      <w:r w:rsidRPr="00CF2CFC">
        <w:rPr>
          <w:rFonts w:ascii="Times New Roman" w:eastAsia="Times New Roman" w:hAnsi="Times New Roman" w:cs="Times New Roman"/>
          <w:color w:val="000000"/>
          <w:sz w:val="26"/>
          <w:szCs w:val="26"/>
          <w:lang w:val="vi-VN"/>
        </w:rPr>
        <w:t xml:space="preserve"> Suy nghĩ về những điều tích cực.</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C</w:t>
      </w:r>
      <w:r w:rsidRPr="00CF2CFC">
        <w:rPr>
          <w:rFonts w:ascii="Times New Roman" w:eastAsia="Times New Roman" w:hAnsi="Times New Roman" w:cs="Times New Roman"/>
          <w:color w:val="000000"/>
          <w:sz w:val="26"/>
          <w:szCs w:val="26"/>
          <w:lang w:val="vi-VN"/>
        </w:rPr>
        <w:t>. Không giữ những suy nghĩ và cảm xúc tiêu cực trong người.</w:t>
      </w:r>
    </w:p>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D.</w:t>
      </w:r>
      <w:r w:rsidRPr="00CF2CFC">
        <w:rPr>
          <w:rFonts w:ascii="Times New Roman" w:eastAsia="Times New Roman" w:hAnsi="Times New Roman" w:cs="Times New Roman"/>
          <w:color w:val="000000"/>
          <w:sz w:val="26"/>
          <w:szCs w:val="26"/>
          <w:lang w:val="vi-VN"/>
        </w:rPr>
        <w:t xml:space="preserve"> Hay nổi nóng khi bị các bạn trêu chọc.</w:t>
      </w:r>
    </w:p>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bCs/>
          <w:color w:val="000000"/>
          <w:sz w:val="26"/>
          <w:szCs w:val="26"/>
          <w:lang w:val="vi-VN"/>
        </w:rPr>
        <w:t xml:space="preserve">Câu </w:t>
      </w:r>
      <w:r>
        <w:rPr>
          <w:rFonts w:ascii="Times New Roman" w:eastAsia="Times New Roman" w:hAnsi="Times New Roman" w:cs="Times New Roman"/>
          <w:b/>
          <w:bCs/>
          <w:color w:val="000000"/>
          <w:sz w:val="26"/>
          <w:szCs w:val="26"/>
          <w:lang w:val="vi-VN"/>
        </w:rPr>
        <w:t>4</w:t>
      </w:r>
      <w:r w:rsidRPr="00CF2CFC">
        <w:rPr>
          <w:rFonts w:ascii="Times New Roman" w:eastAsia="Times New Roman" w:hAnsi="Times New Roman" w:cs="Times New Roman"/>
          <w:b/>
          <w:bCs/>
          <w:color w:val="000000"/>
          <w:sz w:val="26"/>
          <w:szCs w:val="26"/>
          <w:lang w:val="vi-VN"/>
        </w:rPr>
        <w:t>:</w:t>
      </w:r>
      <w:r w:rsidRPr="00CF2CFC">
        <w:rPr>
          <w:rFonts w:ascii="Times New Roman" w:eastAsia="Times New Roman" w:hAnsi="Times New Roman" w:cs="Times New Roman"/>
          <w:color w:val="000000"/>
          <w:sz w:val="26"/>
          <w:szCs w:val="26"/>
          <w:lang w:val="vi-VN"/>
        </w:rPr>
        <w:t> Việc làm nào sau đây thể hiện rèn luyện thói quen ngăn nắp, gọn gàng sạch sẽ khi ở gia đình?</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3"/>
        <w:gridCol w:w="4669"/>
      </w:tblGrid>
      <w:tr w:rsidR="003C6ADF" w:rsidRPr="00CF2CFC" w:rsidTr="000D09F0">
        <w:tc>
          <w:tcPr>
            <w:tcW w:w="4929" w:type="dxa"/>
            <w:hideMark/>
          </w:tcPr>
          <w:p w:rsidR="003C6ADF" w:rsidRPr="00CF2CFC" w:rsidRDefault="003C6ADF" w:rsidP="000D09F0">
            <w:pPr>
              <w:shd w:val="clear" w:color="auto" w:fill="FFFFFF"/>
              <w:spacing w:line="288" w:lineRule="auto"/>
              <w:jc w:val="both"/>
              <w:rPr>
                <w:rFonts w:eastAsia="Times New Roman"/>
                <w:sz w:val="26"/>
                <w:szCs w:val="26"/>
                <w:lang w:val="vi-VN"/>
              </w:rPr>
            </w:pPr>
            <w:r>
              <w:rPr>
                <w:rFonts w:eastAsia="Times New Roman"/>
                <w:b/>
                <w:sz w:val="26"/>
                <w:szCs w:val="26"/>
                <w:lang w:val="vi-VN"/>
              </w:rPr>
              <w:t>A.</w:t>
            </w:r>
            <w:r>
              <w:rPr>
                <w:rFonts w:eastAsia="Times New Roman"/>
                <w:sz w:val="26"/>
                <w:szCs w:val="26"/>
                <w:lang w:val="vi-VN"/>
              </w:rPr>
              <w:t xml:space="preserve"> </w:t>
            </w:r>
            <w:r w:rsidRPr="00CF2CFC">
              <w:rPr>
                <w:rFonts w:eastAsia="Times New Roman"/>
                <w:sz w:val="26"/>
                <w:szCs w:val="26"/>
                <w:lang w:val="vi-VN"/>
              </w:rPr>
              <w:t>Lau chùi bàn ghế, nhà cửa mỗi ngày.</w:t>
            </w:r>
          </w:p>
        </w:tc>
        <w:tc>
          <w:tcPr>
            <w:tcW w:w="5037" w:type="dxa"/>
            <w:hideMark/>
          </w:tcPr>
          <w:p w:rsidR="003C6ADF"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B.</w:t>
            </w:r>
            <w:r w:rsidRPr="00CF2CFC">
              <w:rPr>
                <w:rFonts w:eastAsia="Times New Roman"/>
                <w:sz w:val="26"/>
                <w:szCs w:val="26"/>
                <w:lang w:val="vi-VN"/>
              </w:rPr>
              <w:t xml:space="preserve"> Bày sách vở bừa bộn trên mặt bàn.</w:t>
            </w:r>
          </w:p>
        </w:tc>
      </w:tr>
      <w:tr w:rsidR="003C6ADF" w:rsidRPr="00CF2CFC" w:rsidTr="000D09F0">
        <w:tc>
          <w:tcPr>
            <w:tcW w:w="4929" w:type="dxa"/>
            <w:hideMark/>
          </w:tcPr>
          <w:p w:rsidR="003C6ADF"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C.</w:t>
            </w:r>
            <w:r w:rsidRPr="00CF2CFC">
              <w:rPr>
                <w:rFonts w:eastAsia="Times New Roman"/>
                <w:sz w:val="26"/>
                <w:szCs w:val="26"/>
                <w:lang w:val="vi-VN"/>
              </w:rPr>
              <w:t xml:space="preserve"> Ngủ dậy không gấp chăn màn.</w:t>
            </w:r>
          </w:p>
        </w:tc>
        <w:tc>
          <w:tcPr>
            <w:tcW w:w="5037" w:type="dxa"/>
            <w:hideMark/>
          </w:tcPr>
          <w:p w:rsidR="003C6ADF" w:rsidRPr="00CF2CFC"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D.</w:t>
            </w:r>
            <w:r w:rsidRPr="00CF2CFC">
              <w:rPr>
                <w:rFonts w:eastAsia="Times New Roman"/>
                <w:sz w:val="26"/>
                <w:szCs w:val="26"/>
                <w:lang w:val="vi-VN"/>
              </w:rPr>
              <w:t xml:space="preserve"> Vứt quần áo bừa bãi.</w:t>
            </w:r>
          </w:p>
        </w:tc>
      </w:tr>
    </w:tbl>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bCs/>
          <w:color w:val="000000"/>
          <w:sz w:val="26"/>
          <w:szCs w:val="26"/>
          <w:lang w:val="vi-VN"/>
        </w:rPr>
        <w:t xml:space="preserve">Câu </w:t>
      </w:r>
      <w:r>
        <w:rPr>
          <w:rFonts w:ascii="Times New Roman" w:eastAsia="Times New Roman" w:hAnsi="Times New Roman" w:cs="Times New Roman"/>
          <w:b/>
          <w:bCs/>
          <w:color w:val="000000"/>
          <w:sz w:val="26"/>
          <w:szCs w:val="26"/>
          <w:lang w:val="vi-VN"/>
        </w:rPr>
        <w:t>5</w:t>
      </w:r>
      <w:r w:rsidRPr="00CF2CFC">
        <w:rPr>
          <w:rFonts w:ascii="Times New Roman" w:eastAsia="Times New Roman" w:hAnsi="Times New Roman" w:cs="Times New Roman"/>
          <w:b/>
          <w:bCs/>
          <w:color w:val="000000"/>
          <w:sz w:val="26"/>
          <w:szCs w:val="26"/>
          <w:lang w:val="vi-VN"/>
        </w:rPr>
        <w:t>:</w:t>
      </w:r>
      <w:r w:rsidRPr="00CF2CFC">
        <w:rPr>
          <w:rFonts w:ascii="Times New Roman" w:eastAsia="Times New Roman" w:hAnsi="Times New Roman" w:cs="Times New Roman"/>
          <w:color w:val="000000"/>
          <w:sz w:val="26"/>
          <w:szCs w:val="26"/>
          <w:lang w:val="vi-VN"/>
        </w:rPr>
        <w:t> Việc làm nào sau đây thể hiện rèn luyện thói quen ngăn nắp, gọn gàng sạch sẽ khi ở trường?</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1"/>
        <w:gridCol w:w="4261"/>
      </w:tblGrid>
      <w:tr w:rsidR="003C6ADF" w:rsidRPr="00CF2CFC" w:rsidTr="000D09F0">
        <w:tc>
          <w:tcPr>
            <w:tcW w:w="5387" w:type="dxa"/>
            <w:hideMark/>
          </w:tcPr>
          <w:p w:rsidR="003C6ADF" w:rsidRPr="00CF2CFC" w:rsidRDefault="003C6ADF" w:rsidP="000D09F0">
            <w:pPr>
              <w:shd w:val="clear" w:color="auto" w:fill="FFFFFF"/>
              <w:spacing w:line="288" w:lineRule="auto"/>
              <w:jc w:val="both"/>
              <w:rPr>
                <w:rFonts w:eastAsia="Times New Roman"/>
                <w:sz w:val="26"/>
                <w:szCs w:val="26"/>
                <w:lang w:val="vi-VN"/>
              </w:rPr>
            </w:pPr>
            <w:r>
              <w:rPr>
                <w:rFonts w:eastAsia="Times New Roman"/>
                <w:b/>
                <w:sz w:val="26"/>
                <w:szCs w:val="26"/>
                <w:lang w:val="vi-VN"/>
              </w:rPr>
              <w:t>A.</w:t>
            </w:r>
            <w:r>
              <w:rPr>
                <w:rFonts w:eastAsia="Times New Roman"/>
                <w:sz w:val="26"/>
                <w:szCs w:val="26"/>
                <w:lang w:val="vi-VN"/>
              </w:rPr>
              <w:t xml:space="preserve"> </w:t>
            </w:r>
            <w:r w:rsidRPr="00CF2CFC">
              <w:rPr>
                <w:rFonts w:eastAsia="Times New Roman"/>
                <w:sz w:val="26"/>
                <w:szCs w:val="26"/>
                <w:lang w:val="vi-VN"/>
              </w:rPr>
              <w:t>Vệ sinh lớp học, kê bàn ghế ngay ngắn.</w:t>
            </w:r>
          </w:p>
        </w:tc>
        <w:tc>
          <w:tcPr>
            <w:tcW w:w="4579" w:type="dxa"/>
            <w:hideMark/>
          </w:tcPr>
          <w:p w:rsidR="003C6ADF"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 xml:space="preserve">B. </w:t>
            </w:r>
            <w:r w:rsidRPr="00CF2CFC">
              <w:rPr>
                <w:rFonts w:eastAsia="Times New Roman"/>
                <w:sz w:val="26"/>
                <w:szCs w:val="26"/>
                <w:lang w:val="vi-VN"/>
              </w:rPr>
              <w:t xml:space="preserve">Thùng rác và chổi quét lớp vứt bừa bãi </w:t>
            </w:r>
          </w:p>
        </w:tc>
      </w:tr>
      <w:tr w:rsidR="003C6ADF" w:rsidRPr="00CF2CFC" w:rsidTr="000D09F0">
        <w:tc>
          <w:tcPr>
            <w:tcW w:w="5387" w:type="dxa"/>
            <w:hideMark/>
          </w:tcPr>
          <w:p w:rsidR="003C6ADF"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C.</w:t>
            </w:r>
            <w:r w:rsidRPr="00CF2CFC">
              <w:rPr>
                <w:rFonts w:eastAsia="Times New Roman"/>
                <w:sz w:val="26"/>
                <w:szCs w:val="26"/>
                <w:lang w:val="vi-VN"/>
              </w:rPr>
              <w:t xml:space="preserve"> Uống nước làm đổ ra lớp học..</w:t>
            </w:r>
          </w:p>
        </w:tc>
        <w:tc>
          <w:tcPr>
            <w:tcW w:w="4579" w:type="dxa"/>
            <w:hideMark/>
          </w:tcPr>
          <w:p w:rsidR="003C6ADF" w:rsidRPr="00CF2CFC"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D.</w:t>
            </w:r>
            <w:r w:rsidRPr="00CF2CFC">
              <w:rPr>
                <w:rFonts w:eastAsia="Times New Roman"/>
                <w:sz w:val="26"/>
                <w:szCs w:val="26"/>
                <w:lang w:val="vi-VN"/>
              </w:rPr>
              <w:t xml:space="preserve"> Ăn quà vặt xả rác ra lớp học.</w:t>
            </w:r>
          </w:p>
        </w:tc>
      </w:tr>
    </w:tbl>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bCs/>
          <w:color w:val="000000"/>
          <w:sz w:val="26"/>
          <w:szCs w:val="26"/>
          <w:lang w:val="vi-VN"/>
        </w:rPr>
        <w:t xml:space="preserve">Câu </w:t>
      </w:r>
      <w:r>
        <w:rPr>
          <w:rFonts w:ascii="Times New Roman" w:eastAsia="Times New Roman" w:hAnsi="Times New Roman" w:cs="Times New Roman"/>
          <w:b/>
          <w:bCs/>
          <w:color w:val="000000"/>
          <w:sz w:val="26"/>
          <w:szCs w:val="26"/>
          <w:lang w:val="vi-VN"/>
        </w:rPr>
        <w:t>6</w:t>
      </w:r>
      <w:r w:rsidRPr="00CF2CFC">
        <w:rPr>
          <w:rFonts w:ascii="Times New Roman" w:eastAsia="Times New Roman" w:hAnsi="Times New Roman" w:cs="Times New Roman"/>
          <w:b/>
          <w:bCs/>
          <w:color w:val="000000"/>
          <w:sz w:val="26"/>
          <w:szCs w:val="26"/>
          <w:lang w:val="vi-VN"/>
        </w:rPr>
        <w:t>:</w:t>
      </w:r>
      <w:r w:rsidRPr="00CF2CFC">
        <w:rPr>
          <w:rFonts w:ascii="Times New Roman" w:eastAsia="Times New Roman" w:hAnsi="Times New Roman" w:cs="Times New Roman"/>
          <w:color w:val="000000"/>
          <w:sz w:val="26"/>
          <w:szCs w:val="26"/>
          <w:lang w:val="vi-VN"/>
        </w:rPr>
        <w:t> Chỉ ra đâu là ảnh hưởng tốt của thói quen ngăn nắp, gọn gàng, sạch sẽ đến học tập và cuộc sống.</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A.</w:t>
      </w:r>
      <w:r w:rsidRPr="00CF2CFC">
        <w:rPr>
          <w:rFonts w:ascii="Times New Roman" w:eastAsia="Times New Roman" w:hAnsi="Times New Roman" w:cs="Times New Roman"/>
          <w:color w:val="000000"/>
          <w:sz w:val="26"/>
          <w:szCs w:val="26"/>
          <w:lang w:val="vi-VN"/>
        </w:rPr>
        <w:t xml:space="preserve"> Mất thời gian cho việc tìm kiếm đồ đạc, ảnh hưởng đến thời gian làm việc hữu ích.</w:t>
      </w:r>
    </w:p>
    <w:p w:rsidR="003C6ADF" w:rsidRPr="00CF2CFC" w:rsidRDefault="003C6ADF" w:rsidP="003C6ADF">
      <w:pPr>
        <w:shd w:val="clear" w:color="auto" w:fill="FFFFFF"/>
        <w:spacing w:after="0" w:line="288" w:lineRule="auto"/>
        <w:jc w:val="both"/>
        <w:outlineLvl w:val="5"/>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B.</w:t>
      </w:r>
      <w:r w:rsidRPr="00CF2CFC">
        <w:rPr>
          <w:rFonts w:ascii="Times New Roman" w:eastAsia="Times New Roman" w:hAnsi="Times New Roman" w:cs="Times New Roman"/>
          <w:color w:val="000000"/>
          <w:sz w:val="26"/>
          <w:szCs w:val="26"/>
          <w:lang w:val="vi-VN"/>
        </w:rPr>
        <w:t xml:space="preserve"> Không gian sống và học tập bừa bộn, gây mất thiện cảm với những người xung quanh.</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C.</w:t>
      </w:r>
      <w:r w:rsidRPr="00CF2CFC">
        <w:rPr>
          <w:rFonts w:ascii="Times New Roman" w:eastAsia="Times New Roman" w:hAnsi="Times New Roman" w:cs="Times New Roman"/>
          <w:color w:val="000000"/>
          <w:sz w:val="26"/>
          <w:szCs w:val="26"/>
          <w:lang w:val="vi-VN"/>
        </w:rPr>
        <w:t xml:space="preserve"> Gây phiền hà đến người khác</w:t>
      </w:r>
    </w:p>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color w:val="000000"/>
          <w:sz w:val="26"/>
          <w:szCs w:val="26"/>
          <w:lang w:val="vi-VN"/>
        </w:rPr>
        <w:t>D.</w:t>
      </w:r>
      <w:r w:rsidRPr="00CF2CFC">
        <w:rPr>
          <w:rFonts w:ascii="Times New Roman" w:eastAsia="Times New Roman" w:hAnsi="Times New Roman" w:cs="Times New Roman"/>
          <w:color w:val="000000"/>
          <w:sz w:val="26"/>
          <w:szCs w:val="26"/>
          <w:lang w:val="vi-VN"/>
        </w:rPr>
        <w:t xml:space="preserve"> Tiết kiệm được thời gian, tạo cảm hứng tốt trong quá trình học tập và làm việc</w:t>
      </w:r>
      <w:r>
        <w:rPr>
          <w:rFonts w:ascii="Times New Roman" w:eastAsia="Times New Roman" w:hAnsi="Times New Roman" w:cs="Times New Roman"/>
          <w:color w:val="000000"/>
          <w:sz w:val="26"/>
          <w:szCs w:val="26"/>
          <w:lang w:val="vi-VN"/>
        </w:rPr>
        <w:t>.</w:t>
      </w:r>
    </w:p>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bCs/>
          <w:color w:val="000000"/>
          <w:sz w:val="26"/>
          <w:szCs w:val="26"/>
          <w:lang w:val="vi-VN"/>
        </w:rPr>
        <w:t xml:space="preserve">Câu </w:t>
      </w:r>
      <w:r>
        <w:rPr>
          <w:rFonts w:ascii="Times New Roman" w:eastAsia="Times New Roman" w:hAnsi="Times New Roman" w:cs="Times New Roman"/>
          <w:b/>
          <w:bCs/>
          <w:color w:val="000000"/>
          <w:sz w:val="26"/>
          <w:szCs w:val="26"/>
          <w:lang w:val="vi-VN"/>
        </w:rPr>
        <w:t>7</w:t>
      </w:r>
      <w:r w:rsidRPr="00CF2CFC">
        <w:rPr>
          <w:rFonts w:ascii="Times New Roman" w:eastAsia="Times New Roman" w:hAnsi="Times New Roman" w:cs="Times New Roman"/>
          <w:b/>
          <w:bCs/>
          <w:color w:val="000000"/>
          <w:sz w:val="26"/>
          <w:szCs w:val="26"/>
          <w:lang w:val="vi-VN"/>
        </w:rPr>
        <w:t>:</w:t>
      </w:r>
      <w:r w:rsidRPr="00CF2CFC">
        <w:rPr>
          <w:rFonts w:ascii="Times New Roman" w:eastAsia="Times New Roman" w:hAnsi="Times New Roman" w:cs="Times New Roman"/>
          <w:color w:val="000000"/>
          <w:sz w:val="26"/>
          <w:szCs w:val="26"/>
          <w:lang w:val="vi-VN"/>
        </w:rPr>
        <w:t> Đâu là biểu hiện của tính kiên trì và chăm chỉ?</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0"/>
        <w:gridCol w:w="3892"/>
      </w:tblGrid>
      <w:tr w:rsidR="003C6ADF" w:rsidRPr="00CF2CFC" w:rsidTr="000D09F0">
        <w:tc>
          <w:tcPr>
            <w:tcW w:w="5670" w:type="dxa"/>
            <w:hideMark/>
          </w:tcPr>
          <w:p w:rsidR="003C6ADF" w:rsidRDefault="003C6ADF" w:rsidP="000D09F0">
            <w:pPr>
              <w:shd w:val="clear" w:color="auto" w:fill="FFFFFF"/>
              <w:spacing w:line="288" w:lineRule="auto"/>
              <w:jc w:val="both"/>
              <w:outlineLvl w:val="5"/>
              <w:rPr>
                <w:rFonts w:eastAsia="Times New Roman"/>
                <w:sz w:val="26"/>
                <w:szCs w:val="26"/>
                <w:lang w:val="vi-VN"/>
              </w:rPr>
            </w:pPr>
            <w:r w:rsidRPr="00CF2CFC">
              <w:rPr>
                <w:rFonts w:eastAsia="Times New Roman"/>
                <w:b/>
                <w:sz w:val="26"/>
                <w:szCs w:val="26"/>
                <w:lang w:val="vi-VN"/>
              </w:rPr>
              <w:lastRenderedPageBreak/>
              <w:t>A.</w:t>
            </w:r>
            <w:r w:rsidRPr="00CF2CFC">
              <w:rPr>
                <w:rFonts w:eastAsia="Times New Roman"/>
                <w:sz w:val="26"/>
                <w:szCs w:val="26"/>
                <w:lang w:val="vi-VN"/>
              </w:rPr>
              <w:t xml:space="preserve"> Cố gắng vượt qua khó khăn để làm tốt công việc.</w:t>
            </w:r>
          </w:p>
        </w:tc>
        <w:tc>
          <w:tcPr>
            <w:tcW w:w="4111" w:type="dxa"/>
            <w:hideMark/>
          </w:tcPr>
          <w:p w:rsidR="003C6ADF"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B.</w:t>
            </w:r>
            <w:r w:rsidRPr="00CF2CFC">
              <w:rPr>
                <w:rFonts w:eastAsia="Times New Roman"/>
                <w:sz w:val="26"/>
                <w:szCs w:val="26"/>
                <w:lang w:val="vi-VN"/>
              </w:rPr>
              <w:t xml:space="preserve"> Ngại khó, ngại khổ.</w:t>
            </w:r>
          </w:p>
        </w:tc>
      </w:tr>
      <w:tr w:rsidR="003C6ADF" w:rsidRPr="00CF2CFC" w:rsidTr="000D09F0">
        <w:tc>
          <w:tcPr>
            <w:tcW w:w="5670" w:type="dxa"/>
            <w:hideMark/>
          </w:tcPr>
          <w:p w:rsidR="003C6ADF"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C.</w:t>
            </w:r>
            <w:r w:rsidRPr="00CF2CFC">
              <w:rPr>
                <w:rFonts w:eastAsia="Times New Roman"/>
                <w:sz w:val="26"/>
                <w:szCs w:val="26"/>
                <w:lang w:val="vi-VN"/>
              </w:rPr>
              <w:t xml:space="preserve"> Lười biếng, ỉ lại</w:t>
            </w:r>
          </w:p>
        </w:tc>
        <w:tc>
          <w:tcPr>
            <w:tcW w:w="4111" w:type="dxa"/>
            <w:hideMark/>
          </w:tcPr>
          <w:p w:rsidR="003C6ADF" w:rsidRDefault="003C6ADF" w:rsidP="000D09F0">
            <w:pPr>
              <w:shd w:val="clear" w:color="auto" w:fill="FFFFFF"/>
              <w:spacing w:line="288" w:lineRule="auto"/>
              <w:jc w:val="both"/>
              <w:rPr>
                <w:rFonts w:eastAsia="Times New Roman"/>
                <w:sz w:val="26"/>
                <w:szCs w:val="26"/>
                <w:lang w:val="vi-VN"/>
              </w:rPr>
            </w:pPr>
            <w:r w:rsidRPr="00CF2CFC">
              <w:rPr>
                <w:rFonts w:eastAsia="Times New Roman"/>
                <w:b/>
                <w:sz w:val="26"/>
                <w:szCs w:val="26"/>
                <w:lang w:val="vi-VN"/>
              </w:rPr>
              <w:t>D.</w:t>
            </w:r>
            <w:r w:rsidRPr="00CF2CFC">
              <w:rPr>
                <w:rFonts w:eastAsia="Times New Roman"/>
                <w:sz w:val="26"/>
                <w:szCs w:val="26"/>
                <w:lang w:val="vi-VN"/>
              </w:rPr>
              <w:t xml:space="preserve"> Hay bỏ dở công việc.</w:t>
            </w:r>
          </w:p>
        </w:tc>
      </w:tr>
    </w:tbl>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bCs/>
          <w:color w:val="000000"/>
          <w:sz w:val="26"/>
          <w:szCs w:val="26"/>
          <w:lang w:val="vi-VN"/>
        </w:rPr>
        <w:t xml:space="preserve">Câu </w:t>
      </w:r>
      <w:r>
        <w:rPr>
          <w:rFonts w:ascii="Times New Roman" w:eastAsia="Times New Roman" w:hAnsi="Times New Roman" w:cs="Times New Roman"/>
          <w:b/>
          <w:bCs/>
          <w:color w:val="000000"/>
          <w:sz w:val="26"/>
          <w:szCs w:val="26"/>
          <w:lang w:val="vi-VN"/>
        </w:rPr>
        <w:t>8</w:t>
      </w:r>
      <w:r w:rsidRPr="00CF2CFC">
        <w:rPr>
          <w:rFonts w:ascii="Times New Roman" w:eastAsia="Times New Roman" w:hAnsi="Times New Roman" w:cs="Times New Roman"/>
          <w:b/>
          <w:bCs/>
          <w:color w:val="000000"/>
          <w:sz w:val="26"/>
          <w:szCs w:val="26"/>
          <w:lang w:val="vi-VN"/>
        </w:rPr>
        <w:t>:</w:t>
      </w:r>
      <w:r w:rsidRPr="00CF2CFC">
        <w:rPr>
          <w:rFonts w:ascii="Times New Roman" w:eastAsia="Times New Roman" w:hAnsi="Times New Roman" w:cs="Times New Roman"/>
          <w:color w:val="000000"/>
          <w:sz w:val="26"/>
          <w:szCs w:val="26"/>
          <w:lang w:val="vi-VN"/>
        </w:rPr>
        <w:t xml:space="preserve"> Việc làm nào sau đây </w:t>
      </w:r>
      <w:r w:rsidRPr="00CF2CFC">
        <w:rPr>
          <w:rFonts w:ascii="Times New Roman" w:eastAsia="Times New Roman" w:hAnsi="Times New Roman" w:cs="Times New Roman"/>
          <w:b/>
          <w:i/>
          <w:color w:val="000000"/>
          <w:sz w:val="26"/>
          <w:szCs w:val="26"/>
          <w:lang w:val="vi-VN"/>
        </w:rPr>
        <w:t xml:space="preserve">chưa </w:t>
      </w:r>
      <w:r w:rsidRPr="00CF2CFC">
        <w:rPr>
          <w:rFonts w:ascii="Times New Roman" w:eastAsia="Times New Roman" w:hAnsi="Times New Roman" w:cs="Times New Roman"/>
          <w:color w:val="000000"/>
          <w:sz w:val="26"/>
          <w:szCs w:val="26"/>
          <w:lang w:val="vi-VN"/>
        </w:rPr>
        <w:t>thể hiện rèn luyện sự chăm chỉ trong học tập và cuộc sống?</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sz w:val="26"/>
          <w:szCs w:val="26"/>
          <w:lang w:val="vi-VN"/>
        </w:rPr>
        <w:t>A.</w:t>
      </w:r>
      <w:r w:rsidRPr="00CF2CFC">
        <w:rPr>
          <w:rFonts w:ascii="Times New Roman" w:eastAsia="Times New Roman" w:hAnsi="Times New Roman" w:cs="Times New Roman"/>
          <w:sz w:val="26"/>
          <w:szCs w:val="26"/>
          <w:lang w:val="vi-VN"/>
        </w:rPr>
        <w:t xml:space="preserve"> Lập kế hoạch cho học tập và các hoạt động khác</w:t>
      </w:r>
    </w:p>
    <w:p w:rsidR="003C6ADF" w:rsidRPr="00CF2CFC" w:rsidRDefault="003C6ADF" w:rsidP="003C6ADF">
      <w:pPr>
        <w:shd w:val="clear" w:color="auto" w:fill="FFFFFF"/>
        <w:spacing w:after="0" w:line="288" w:lineRule="auto"/>
        <w:jc w:val="both"/>
        <w:outlineLvl w:val="5"/>
        <w:rPr>
          <w:rFonts w:ascii="Times New Roman" w:eastAsia="Times New Roman" w:hAnsi="Times New Roman" w:cs="Times New Roman"/>
          <w:sz w:val="26"/>
          <w:szCs w:val="26"/>
          <w:lang w:val="vi-VN"/>
        </w:rPr>
      </w:pPr>
      <w:r w:rsidRPr="00CF2CFC">
        <w:rPr>
          <w:rFonts w:ascii="Times New Roman" w:eastAsia="Times New Roman" w:hAnsi="Times New Roman" w:cs="Times New Roman"/>
          <w:b/>
          <w:sz w:val="26"/>
          <w:szCs w:val="26"/>
          <w:lang w:val="vi-VN"/>
        </w:rPr>
        <w:t>B.</w:t>
      </w:r>
      <w:r w:rsidRPr="00CF2CFC">
        <w:rPr>
          <w:rFonts w:ascii="Times New Roman" w:eastAsia="Times New Roman" w:hAnsi="Times New Roman" w:cs="Times New Roman"/>
          <w:sz w:val="26"/>
          <w:szCs w:val="26"/>
          <w:lang w:val="vi-VN"/>
        </w:rPr>
        <w:t xml:space="preserve"> </w:t>
      </w:r>
      <w:r w:rsidRPr="00CF2CFC">
        <w:rPr>
          <w:rFonts w:ascii="Times New Roman" w:eastAsia="Times New Roman" w:hAnsi="Times New Roman" w:cs="Times New Roman"/>
          <w:color w:val="000000"/>
          <w:sz w:val="26"/>
          <w:szCs w:val="26"/>
          <w:lang w:val="vi-VN"/>
        </w:rPr>
        <w:t>Chưa hoàn thành bài tập đầy đủ trước khi đến lớp.</w:t>
      </w:r>
    </w:p>
    <w:p w:rsidR="003C6ADF" w:rsidRPr="00CF2CFC" w:rsidRDefault="003C6ADF" w:rsidP="003C6ADF">
      <w:pPr>
        <w:shd w:val="clear" w:color="auto" w:fill="FFFFFF"/>
        <w:spacing w:after="0" w:line="288" w:lineRule="auto"/>
        <w:jc w:val="both"/>
        <w:outlineLvl w:val="5"/>
        <w:rPr>
          <w:rFonts w:ascii="Times New Roman" w:eastAsia="Times New Roman" w:hAnsi="Times New Roman" w:cs="Times New Roman"/>
          <w:sz w:val="26"/>
          <w:szCs w:val="26"/>
          <w:lang w:val="vi-VN"/>
        </w:rPr>
      </w:pPr>
      <w:r>
        <w:rPr>
          <w:rFonts w:ascii="Times New Roman" w:eastAsia="Times New Roman" w:hAnsi="Times New Roman" w:cs="Times New Roman"/>
          <w:b/>
          <w:color w:val="000000"/>
          <w:sz w:val="26"/>
          <w:szCs w:val="26"/>
          <w:lang w:val="vi-VN"/>
        </w:rPr>
        <w:t>C.</w:t>
      </w:r>
      <w:r>
        <w:rPr>
          <w:rFonts w:ascii="Times New Roman" w:eastAsia="Times New Roman" w:hAnsi="Times New Roman" w:cs="Times New Roman"/>
          <w:color w:val="000000"/>
          <w:sz w:val="26"/>
          <w:szCs w:val="26"/>
          <w:lang w:val="vi-VN"/>
        </w:rPr>
        <w:t xml:space="preserve"> </w:t>
      </w:r>
      <w:r w:rsidRPr="00CF2CFC">
        <w:rPr>
          <w:rFonts w:ascii="Times New Roman" w:eastAsia="Times New Roman" w:hAnsi="Times New Roman" w:cs="Times New Roman"/>
          <w:color w:val="000000"/>
          <w:sz w:val="26"/>
          <w:szCs w:val="26"/>
          <w:lang w:val="vi-VN"/>
        </w:rPr>
        <w:t>Liên tục thực hiện các công việc theo kế hoạch.</w:t>
      </w:r>
    </w:p>
    <w:p w:rsidR="003C6ADF" w:rsidRPr="00CF2CFC" w:rsidRDefault="003C6ADF" w:rsidP="003C6ADF">
      <w:pPr>
        <w:shd w:val="clear" w:color="auto" w:fill="FFFFFF"/>
        <w:spacing w:after="0" w:line="288" w:lineRule="auto"/>
        <w:jc w:val="both"/>
        <w:outlineLvl w:val="5"/>
        <w:rPr>
          <w:rFonts w:ascii="Times New Roman" w:eastAsia="Times New Roman" w:hAnsi="Times New Roman" w:cs="Times New Roman"/>
          <w:sz w:val="26"/>
          <w:szCs w:val="26"/>
          <w:lang w:val="vi-VN"/>
        </w:rPr>
      </w:pPr>
      <w:r>
        <w:rPr>
          <w:rFonts w:ascii="Times New Roman" w:eastAsia="Times New Roman" w:hAnsi="Times New Roman" w:cs="Times New Roman"/>
          <w:b/>
          <w:color w:val="000000"/>
          <w:sz w:val="26"/>
          <w:szCs w:val="26"/>
          <w:lang w:val="vi-VN"/>
        </w:rPr>
        <w:t>D.</w:t>
      </w:r>
      <w:r>
        <w:rPr>
          <w:rFonts w:ascii="Times New Roman" w:eastAsia="Times New Roman" w:hAnsi="Times New Roman" w:cs="Times New Roman"/>
          <w:color w:val="000000"/>
          <w:sz w:val="26"/>
          <w:szCs w:val="26"/>
          <w:lang w:val="vi-VN"/>
        </w:rPr>
        <w:t xml:space="preserve"> </w:t>
      </w:r>
      <w:r w:rsidRPr="00CF2CFC">
        <w:rPr>
          <w:rFonts w:ascii="Times New Roman" w:eastAsia="Times New Roman" w:hAnsi="Times New Roman" w:cs="Times New Roman"/>
          <w:sz w:val="26"/>
          <w:szCs w:val="26"/>
          <w:lang w:val="vi-VN"/>
        </w:rPr>
        <w:t xml:space="preserve">Cam kết thực hiện đúng theo kế  hoạch đã đặt ra. </w:t>
      </w:r>
    </w:p>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bCs/>
          <w:color w:val="000000"/>
          <w:sz w:val="26"/>
          <w:szCs w:val="26"/>
          <w:lang w:val="vi-VN"/>
        </w:rPr>
        <w:t>Câu 9:</w:t>
      </w:r>
      <w:r w:rsidRPr="00CF2CFC">
        <w:rPr>
          <w:rFonts w:ascii="Times New Roman" w:eastAsia="Times New Roman" w:hAnsi="Times New Roman" w:cs="Times New Roman"/>
          <w:color w:val="000000"/>
          <w:sz w:val="26"/>
          <w:szCs w:val="26"/>
          <w:lang w:val="vi-VN"/>
        </w:rPr>
        <w:t xml:space="preserve">  Việc làm nào sau đây </w:t>
      </w:r>
      <w:r w:rsidRPr="00CF2CFC">
        <w:rPr>
          <w:rFonts w:ascii="Times New Roman" w:eastAsia="Times New Roman" w:hAnsi="Times New Roman" w:cs="Times New Roman"/>
          <w:b/>
          <w:i/>
          <w:color w:val="000000"/>
          <w:sz w:val="26"/>
          <w:szCs w:val="26"/>
          <w:lang w:val="vi-VN"/>
        </w:rPr>
        <w:t xml:space="preserve">chưa </w:t>
      </w:r>
      <w:r w:rsidRPr="00CF2CFC">
        <w:rPr>
          <w:rFonts w:ascii="Times New Roman" w:eastAsia="Times New Roman" w:hAnsi="Times New Roman" w:cs="Times New Roman"/>
          <w:color w:val="000000"/>
          <w:sz w:val="26"/>
          <w:szCs w:val="26"/>
          <w:lang w:val="vi-VN"/>
        </w:rPr>
        <w:t>thể hiện rèn luyện sự kiên trì vượt qua khó khăn  trong học tập và cuộc sống?</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b/>
          <w:color w:val="000000"/>
          <w:sz w:val="26"/>
          <w:szCs w:val="26"/>
          <w:lang w:val="vi-VN"/>
        </w:rPr>
        <w:t>A.</w:t>
      </w:r>
      <w:r>
        <w:rPr>
          <w:rFonts w:ascii="Times New Roman" w:eastAsia="Times New Roman" w:hAnsi="Times New Roman" w:cs="Times New Roman"/>
          <w:color w:val="000000"/>
          <w:sz w:val="26"/>
          <w:szCs w:val="26"/>
          <w:lang w:val="vi-VN"/>
        </w:rPr>
        <w:t xml:space="preserve"> </w:t>
      </w:r>
      <w:r w:rsidRPr="00CF2CFC">
        <w:rPr>
          <w:rFonts w:ascii="Times New Roman" w:eastAsia="Times New Roman" w:hAnsi="Times New Roman" w:cs="Times New Roman"/>
          <w:sz w:val="26"/>
          <w:szCs w:val="26"/>
          <w:lang w:val="vi-VN"/>
        </w:rPr>
        <w:t>Xác định rõ mục tiêu của bản thân</w:t>
      </w:r>
      <w:r>
        <w:rPr>
          <w:rFonts w:ascii="Times New Roman" w:eastAsia="Times New Roman" w:hAnsi="Times New Roman" w:cs="Times New Roman"/>
          <w:color w:val="000000"/>
          <w:sz w:val="26"/>
          <w:szCs w:val="26"/>
          <w:lang w:val="vi-VN"/>
        </w:rPr>
        <w:t xml:space="preserve"> </w:t>
      </w:r>
    </w:p>
    <w:p w:rsidR="003C6ADF"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b/>
          <w:color w:val="000000"/>
          <w:sz w:val="26"/>
          <w:szCs w:val="26"/>
          <w:lang w:val="vi-VN"/>
        </w:rPr>
        <w:t>B.</w:t>
      </w:r>
      <w:r>
        <w:rPr>
          <w:rFonts w:ascii="Times New Roman" w:eastAsia="Times New Roman" w:hAnsi="Times New Roman" w:cs="Times New Roman"/>
          <w:color w:val="000000"/>
          <w:sz w:val="26"/>
          <w:szCs w:val="26"/>
          <w:lang w:val="vi-VN"/>
        </w:rPr>
        <w:t xml:space="preserve"> </w:t>
      </w:r>
      <w:r w:rsidRPr="00CF2CFC">
        <w:rPr>
          <w:rFonts w:ascii="Times New Roman" w:eastAsia="Times New Roman" w:hAnsi="Times New Roman" w:cs="Times New Roman"/>
          <w:color w:val="000000"/>
          <w:sz w:val="26"/>
          <w:szCs w:val="26"/>
          <w:lang w:val="vi-VN"/>
        </w:rPr>
        <w:t>Tìm cách đứng lên khi thất bại</w:t>
      </w:r>
      <w:r>
        <w:rPr>
          <w:rFonts w:ascii="Times New Roman" w:eastAsia="Times New Roman" w:hAnsi="Times New Roman" w:cs="Times New Roman"/>
          <w:color w:val="000000"/>
          <w:sz w:val="26"/>
          <w:szCs w:val="26"/>
          <w:lang w:val="vi-VN"/>
        </w:rPr>
        <w:t>.</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b/>
          <w:color w:val="000000"/>
          <w:sz w:val="26"/>
          <w:szCs w:val="26"/>
          <w:lang w:val="vi-VN"/>
        </w:rPr>
        <w:t>C.</w:t>
      </w:r>
      <w:r>
        <w:rPr>
          <w:rFonts w:ascii="Times New Roman" w:eastAsia="Times New Roman" w:hAnsi="Times New Roman" w:cs="Times New Roman"/>
          <w:color w:val="000000"/>
          <w:sz w:val="26"/>
          <w:szCs w:val="26"/>
          <w:lang w:val="vi-VN"/>
        </w:rPr>
        <w:t xml:space="preserve"> </w:t>
      </w:r>
      <w:r w:rsidRPr="00CF2CFC">
        <w:rPr>
          <w:rFonts w:ascii="Times New Roman" w:eastAsia="Times New Roman" w:hAnsi="Times New Roman" w:cs="Times New Roman"/>
          <w:color w:val="000000"/>
          <w:sz w:val="26"/>
          <w:szCs w:val="26"/>
          <w:lang w:val="vi-VN"/>
        </w:rPr>
        <w:t>Gặp bài tập, công việc khó dễ nản không làm</w:t>
      </w:r>
      <w:r>
        <w:rPr>
          <w:rFonts w:ascii="Times New Roman" w:eastAsia="Times New Roman" w:hAnsi="Times New Roman" w:cs="Times New Roman"/>
          <w:color w:val="000000"/>
          <w:sz w:val="26"/>
          <w:szCs w:val="26"/>
          <w:lang w:val="vi-VN"/>
        </w:rPr>
        <w:t>.</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Pr>
          <w:rFonts w:ascii="Times New Roman" w:eastAsia="Times New Roman" w:hAnsi="Times New Roman" w:cs="Times New Roman"/>
          <w:b/>
          <w:color w:val="000000"/>
          <w:sz w:val="26"/>
          <w:szCs w:val="26"/>
          <w:lang w:val="vi-VN"/>
        </w:rPr>
        <w:t>D.</w:t>
      </w:r>
      <w:r>
        <w:rPr>
          <w:rFonts w:ascii="Times New Roman" w:eastAsia="Times New Roman" w:hAnsi="Times New Roman" w:cs="Times New Roman"/>
          <w:color w:val="000000"/>
          <w:sz w:val="26"/>
          <w:szCs w:val="26"/>
          <w:lang w:val="vi-VN"/>
        </w:rPr>
        <w:t xml:space="preserve"> </w:t>
      </w:r>
      <w:r w:rsidRPr="00CF2CFC">
        <w:rPr>
          <w:rFonts w:ascii="Times New Roman" w:eastAsia="Times New Roman" w:hAnsi="Times New Roman" w:cs="Times New Roman"/>
          <w:color w:val="000000"/>
          <w:sz w:val="26"/>
          <w:szCs w:val="26"/>
          <w:lang w:val="vi-VN"/>
        </w:rPr>
        <w:t>Luôn đặt ra mục tiêu cao hơn để hoàn thiện bản thân</w:t>
      </w:r>
      <w:r>
        <w:rPr>
          <w:rFonts w:ascii="Times New Roman" w:eastAsia="Times New Roman" w:hAnsi="Times New Roman" w:cs="Times New Roman"/>
          <w:color w:val="000000"/>
          <w:sz w:val="26"/>
          <w:szCs w:val="26"/>
          <w:lang w:val="vi-VN"/>
        </w:rPr>
        <w:t>.</w:t>
      </w:r>
    </w:p>
    <w:p w:rsidR="003C6ADF" w:rsidRDefault="003C6ADF" w:rsidP="003C6ADF">
      <w:pPr>
        <w:spacing w:after="0" w:line="288" w:lineRule="auto"/>
        <w:jc w:val="both"/>
        <w:rPr>
          <w:rFonts w:ascii="Times New Roman" w:eastAsia="Times New Roman" w:hAnsi="Times New Roman" w:cs="Times New Roman"/>
          <w:sz w:val="26"/>
          <w:szCs w:val="26"/>
          <w:lang w:val="vi-VN"/>
        </w:rPr>
      </w:pPr>
      <w:r w:rsidRPr="00CF2CFC">
        <w:rPr>
          <w:rFonts w:ascii="Times New Roman" w:eastAsia="Times New Roman" w:hAnsi="Times New Roman" w:cs="Times New Roman"/>
          <w:b/>
          <w:bCs/>
          <w:sz w:val="26"/>
          <w:szCs w:val="26"/>
          <w:lang w:val="vi-VN"/>
        </w:rPr>
        <w:t xml:space="preserve">Câu </w:t>
      </w:r>
      <w:r>
        <w:rPr>
          <w:rFonts w:ascii="Times New Roman" w:eastAsia="Times New Roman" w:hAnsi="Times New Roman" w:cs="Times New Roman"/>
          <w:b/>
          <w:bCs/>
          <w:sz w:val="26"/>
          <w:szCs w:val="26"/>
          <w:lang w:val="vi-VN"/>
        </w:rPr>
        <w:t>10:</w:t>
      </w:r>
      <w:r w:rsidRPr="00CF2CFC">
        <w:rPr>
          <w:rFonts w:ascii="Times New Roman" w:eastAsia="Times New Roman" w:hAnsi="Times New Roman" w:cs="Times New Roman"/>
          <w:sz w:val="26"/>
          <w:szCs w:val="26"/>
          <w:lang w:val="vi-VN"/>
        </w:rPr>
        <w:t xml:space="preserve">  Để tự bảo vệ bản thân được an toàn tránh tình huống bắt cóc xảy ra chúng ta nên</w:t>
      </w:r>
      <w:r>
        <w:rPr>
          <w:rFonts w:ascii="Times New Roman" w:eastAsia="Times New Roman" w:hAnsi="Times New Roman" w:cs="Times New Roman"/>
          <w:sz w:val="26"/>
          <w:szCs w:val="26"/>
          <w:lang w:val="vi-VN"/>
        </w:rPr>
        <w:t xml:space="preserve"> </w:t>
      </w:r>
    </w:p>
    <w:p w:rsidR="003C6ADF" w:rsidRPr="00CF2CFC" w:rsidRDefault="003C6ADF" w:rsidP="003C6ADF">
      <w:pPr>
        <w:spacing w:after="0" w:line="288" w:lineRule="auto"/>
        <w:jc w:val="both"/>
        <w:rPr>
          <w:rFonts w:ascii="Times New Roman" w:eastAsia="Times New Roman" w:hAnsi="Times New Roman" w:cs="Times New Roman"/>
          <w:b/>
          <w:bCs/>
          <w:sz w:val="26"/>
          <w:szCs w:val="26"/>
          <w:lang w:val="vi-VN"/>
        </w:rPr>
      </w:pPr>
      <w:r w:rsidRPr="00CF2CFC">
        <w:rPr>
          <w:rFonts w:ascii="Times New Roman" w:eastAsia="Times New Roman" w:hAnsi="Times New Roman" w:cs="Times New Roman"/>
          <w:b/>
          <w:bCs/>
          <w:sz w:val="26"/>
          <w:szCs w:val="26"/>
          <w:lang w:val="vi-VN"/>
        </w:rPr>
        <w:t>A</w:t>
      </w:r>
      <w:r w:rsidRPr="00CF2CFC">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lang w:val="vi-VN"/>
        </w:rPr>
        <w:t>đ</w:t>
      </w:r>
      <w:r w:rsidRPr="00CF2CFC">
        <w:rPr>
          <w:rFonts w:ascii="Times New Roman" w:eastAsia="Times New Roman" w:hAnsi="Times New Roman" w:cs="Times New Roman"/>
          <w:sz w:val="26"/>
          <w:szCs w:val="26"/>
          <w:lang w:val="vi-VN"/>
        </w:rPr>
        <w:t>i một mình nơi v</w:t>
      </w:r>
      <w:r>
        <w:rPr>
          <w:rFonts w:ascii="Times New Roman" w:eastAsia="Times New Roman" w:hAnsi="Times New Roman" w:cs="Times New Roman"/>
          <w:sz w:val="26"/>
          <w:szCs w:val="26"/>
          <w:lang w:val="vi-VN"/>
        </w:rPr>
        <w:t>ắ</w:t>
      </w:r>
      <w:r w:rsidRPr="00CF2CFC">
        <w:rPr>
          <w:rFonts w:ascii="Times New Roman" w:eastAsia="Times New Roman" w:hAnsi="Times New Roman" w:cs="Times New Roman"/>
          <w:sz w:val="26"/>
          <w:szCs w:val="26"/>
          <w:lang w:val="vi-VN"/>
        </w:rPr>
        <w:t>ng người.</w:t>
      </w:r>
    </w:p>
    <w:p w:rsidR="003C6ADF" w:rsidRPr="00CF2CFC" w:rsidRDefault="003C6ADF" w:rsidP="003C6ADF">
      <w:pPr>
        <w:spacing w:after="0" w:line="288" w:lineRule="auto"/>
        <w:jc w:val="both"/>
        <w:rPr>
          <w:rFonts w:ascii="Times New Roman" w:eastAsia="Times New Roman" w:hAnsi="Times New Roman" w:cs="Times New Roman"/>
          <w:sz w:val="26"/>
          <w:szCs w:val="26"/>
          <w:lang w:val="vi-VN"/>
        </w:rPr>
      </w:pPr>
      <w:r w:rsidRPr="00CF2CFC">
        <w:rPr>
          <w:rFonts w:ascii="Times New Roman" w:eastAsia="Times New Roman" w:hAnsi="Times New Roman" w:cs="Times New Roman"/>
          <w:b/>
          <w:bCs/>
          <w:sz w:val="26"/>
          <w:szCs w:val="26"/>
          <w:lang w:val="vi-VN"/>
        </w:rPr>
        <w:t>B</w:t>
      </w:r>
      <w:r w:rsidRPr="00CF2CFC">
        <w:rPr>
          <w:rFonts w:ascii="Times New Roman" w:eastAsia="Times New Roman" w:hAnsi="Times New Roman" w:cs="Times New Roman"/>
          <w:sz w:val="26"/>
          <w:szCs w:val="26"/>
          <w:lang w:val="vi-VN"/>
        </w:rPr>
        <w:t>. luôn cảnh giác và không tiếp xúc với người lạ.</w:t>
      </w:r>
    </w:p>
    <w:p w:rsidR="003C6ADF" w:rsidRDefault="003C6ADF" w:rsidP="003C6ADF">
      <w:pPr>
        <w:spacing w:after="0" w:line="288" w:lineRule="auto"/>
        <w:jc w:val="both"/>
        <w:rPr>
          <w:rFonts w:ascii="Times New Roman" w:eastAsia="Times New Roman" w:hAnsi="Times New Roman" w:cs="Times New Roman"/>
          <w:sz w:val="26"/>
          <w:szCs w:val="26"/>
          <w:lang w:val="vi-VN"/>
        </w:rPr>
      </w:pPr>
      <w:r w:rsidRPr="00CF2CFC">
        <w:rPr>
          <w:rFonts w:ascii="Times New Roman" w:eastAsia="Times New Roman" w:hAnsi="Times New Roman" w:cs="Times New Roman"/>
          <w:b/>
          <w:bCs/>
          <w:sz w:val="26"/>
          <w:szCs w:val="26"/>
          <w:lang w:val="vi-VN"/>
        </w:rPr>
        <w:t>D</w:t>
      </w:r>
      <w:r w:rsidRPr="00CF2CFC">
        <w:rPr>
          <w:rFonts w:ascii="Times New Roman" w:eastAsia="Times New Roman" w:hAnsi="Times New Roman" w:cs="Times New Roman"/>
          <w:sz w:val="26"/>
          <w:szCs w:val="26"/>
          <w:lang w:val="vi-VN"/>
        </w:rPr>
        <w:t>.</w:t>
      </w:r>
      <w:r>
        <w:rPr>
          <w:rFonts w:ascii="Times New Roman" w:eastAsia="Times New Roman" w:hAnsi="Times New Roman" w:cs="Times New Roman"/>
          <w:sz w:val="26"/>
          <w:szCs w:val="26"/>
          <w:lang w:val="vi-VN"/>
        </w:rPr>
        <w:t xml:space="preserve"> mời người lạ vào nhà khi bố mẹ đi vắng</w:t>
      </w:r>
    </w:p>
    <w:p w:rsidR="003C6ADF" w:rsidRPr="00CF2CFC" w:rsidRDefault="003C6ADF" w:rsidP="003C6ADF">
      <w:pPr>
        <w:spacing w:after="0" w:line="288" w:lineRule="auto"/>
        <w:jc w:val="both"/>
        <w:rPr>
          <w:rFonts w:ascii="Times New Roman" w:eastAsia="Times New Roman" w:hAnsi="Times New Roman" w:cs="Times New Roman"/>
          <w:sz w:val="26"/>
          <w:szCs w:val="26"/>
          <w:lang w:val="vi-VN"/>
        </w:rPr>
      </w:pPr>
      <w:r w:rsidRPr="00CF2CFC">
        <w:rPr>
          <w:rFonts w:ascii="Times New Roman" w:eastAsia="Times New Roman" w:hAnsi="Times New Roman" w:cs="Times New Roman"/>
          <w:b/>
          <w:bCs/>
          <w:sz w:val="26"/>
          <w:szCs w:val="26"/>
          <w:lang w:val="vi-VN"/>
        </w:rPr>
        <w:t>D</w:t>
      </w:r>
      <w:r w:rsidRPr="00CF2CFC">
        <w:rPr>
          <w:rFonts w:ascii="Times New Roman" w:eastAsia="Times New Roman" w:hAnsi="Times New Roman" w:cs="Times New Roman"/>
          <w:sz w:val="26"/>
          <w:szCs w:val="26"/>
          <w:lang w:val="vi-VN"/>
        </w:rPr>
        <w:t>. có thói quen đi</w:t>
      </w:r>
      <w:r>
        <w:rPr>
          <w:rFonts w:ascii="Times New Roman" w:eastAsia="Times New Roman" w:hAnsi="Times New Roman" w:cs="Times New Roman"/>
          <w:sz w:val="26"/>
          <w:szCs w:val="26"/>
          <w:lang w:val="vi-VN"/>
        </w:rPr>
        <w:t xml:space="preserve">  tập thể dục một mình khi trời tối</w:t>
      </w:r>
      <w:r w:rsidRPr="00CF2CFC">
        <w:rPr>
          <w:rFonts w:ascii="Times New Roman" w:eastAsia="Times New Roman" w:hAnsi="Times New Roman" w:cs="Times New Roman"/>
          <w:sz w:val="26"/>
          <w:szCs w:val="26"/>
          <w:lang w:val="vi-VN"/>
        </w:rPr>
        <w:t>.</w:t>
      </w:r>
    </w:p>
    <w:p w:rsidR="003C6ADF" w:rsidRPr="00CF2CFC" w:rsidRDefault="003C6ADF" w:rsidP="003C6ADF">
      <w:pPr>
        <w:spacing w:after="0" w:line="240" w:lineRule="auto"/>
        <w:ind w:right="-8"/>
        <w:jc w:val="both"/>
        <w:rPr>
          <w:rFonts w:ascii="Times New Roman" w:hAnsi="Times New Roman" w:cs="Times New Roman"/>
          <w:sz w:val="26"/>
          <w:szCs w:val="26"/>
          <w:lang w:val="vi-VN"/>
        </w:rPr>
      </w:pPr>
      <w:r>
        <w:rPr>
          <w:rStyle w:val="Vnbnnidung2SegoeUI"/>
          <w:rFonts w:ascii="Times New Roman" w:hAnsi="Times New Roman" w:cs="Times New Roman"/>
          <w:sz w:val="26"/>
          <w:szCs w:val="26"/>
        </w:rPr>
        <w:t xml:space="preserve">Câu 11. </w:t>
      </w:r>
      <w:r w:rsidRPr="00CF2CFC">
        <w:rPr>
          <w:rFonts w:ascii="Times New Roman" w:hAnsi="Times New Roman" w:cs="Times New Roman"/>
          <w:sz w:val="26"/>
          <w:szCs w:val="26"/>
          <w:lang w:val="vi-VN"/>
        </w:rPr>
        <w:t xml:space="preserve">Nhà Hằng và nhà Nga cách nhau gần </w:t>
      </w:r>
      <w:r>
        <w:rPr>
          <w:rStyle w:val="Vnbnnidung2SegoeUI"/>
          <w:rFonts w:ascii="Times New Roman" w:hAnsi="Times New Roman" w:cs="Times New Roman"/>
          <w:sz w:val="26"/>
          <w:szCs w:val="26"/>
        </w:rPr>
        <w:t xml:space="preserve">1 </w:t>
      </w:r>
      <w:r w:rsidRPr="00CF2CFC">
        <w:rPr>
          <w:rFonts w:ascii="Times New Roman" w:hAnsi="Times New Roman" w:cs="Times New Roman"/>
          <w:sz w:val="26"/>
          <w:szCs w:val="26"/>
          <w:lang w:val="vi-VN"/>
        </w:rPr>
        <w:t>km, lại phải đi qua một cánh đổng. Hằng rủ Nga sang nhà Hằng học nhóm vào các buổi tối để giúp Hằng học môn Tiếng Anh. Theo em, Nga nên giải quyết vấn đề này thế nào?</w:t>
      </w:r>
    </w:p>
    <w:p w:rsidR="003C6ADF" w:rsidRPr="00CF2CFC" w:rsidRDefault="003C6ADF" w:rsidP="003C6ADF">
      <w:pPr>
        <w:widowControl w:val="0"/>
        <w:tabs>
          <w:tab w:val="left" w:pos="1244"/>
        </w:tabs>
        <w:spacing w:after="0" w:line="240" w:lineRule="auto"/>
        <w:ind w:firstLine="284"/>
        <w:jc w:val="both"/>
        <w:rPr>
          <w:rFonts w:ascii="Times New Roman" w:hAnsi="Times New Roman" w:cs="Times New Roman"/>
          <w:sz w:val="26"/>
          <w:szCs w:val="26"/>
          <w:lang w:val="vi-VN"/>
        </w:rPr>
      </w:pPr>
      <w:r w:rsidRPr="00CF2CFC">
        <w:rPr>
          <w:rFonts w:ascii="Times New Roman" w:hAnsi="Times New Roman" w:cs="Times New Roman"/>
          <w:b/>
          <w:sz w:val="26"/>
          <w:szCs w:val="26"/>
          <w:lang w:val="vi-VN"/>
        </w:rPr>
        <w:t>A</w:t>
      </w:r>
      <w:r w:rsidRPr="00CF2CFC">
        <w:rPr>
          <w:rFonts w:ascii="Times New Roman" w:hAnsi="Times New Roman" w:cs="Times New Roman"/>
          <w:sz w:val="26"/>
          <w:szCs w:val="26"/>
          <w:lang w:val="vi-VN"/>
        </w:rPr>
        <w:t>.Vui vẻ nhận lời sang nhà Hằng học nhóm vào các buổi tối.</w:t>
      </w:r>
    </w:p>
    <w:p w:rsidR="003C6ADF" w:rsidRPr="00CF2CFC" w:rsidRDefault="003C6ADF" w:rsidP="003C6ADF">
      <w:pPr>
        <w:widowControl w:val="0"/>
        <w:tabs>
          <w:tab w:val="left" w:pos="1244"/>
        </w:tabs>
        <w:spacing w:after="0" w:line="240" w:lineRule="auto"/>
        <w:ind w:firstLine="284"/>
        <w:jc w:val="both"/>
        <w:rPr>
          <w:rFonts w:ascii="Times New Roman" w:hAnsi="Times New Roman" w:cs="Times New Roman"/>
          <w:sz w:val="26"/>
          <w:szCs w:val="26"/>
          <w:lang w:val="vi-VN"/>
        </w:rPr>
      </w:pPr>
      <w:r w:rsidRPr="00CF2CFC">
        <w:rPr>
          <w:rFonts w:ascii="Times New Roman" w:hAnsi="Times New Roman" w:cs="Times New Roman"/>
          <w:b/>
          <w:sz w:val="26"/>
          <w:szCs w:val="26"/>
          <w:lang w:val="vi-VN"/>
        </w:rPr>
        <w:t>B</w:t>
      </w:r>
      <w:r w:rsidRPr="00CF2CFC">
        <w:rPr>
          <w:rFonts w:ascii="Times New Roman" w:hAnsi="Times New Roman" w:cs="Times New Roman"/>
          <w:sz w:val="26"/>
          <w:szCs w:val="26"/>
          <w:lang w:val="vi-VN"/>
        </w:rPr>
        <w:t>. Nói với Hằng là nên chuyển việc học nhóm vào ban ngày để tránh rơi vào tình huống nguy hiểm khi đi một mình qua cánh đồng vào buổi tối.</w:t>
      </w:r>
    </w:p>
    <w:p w:rsidR="003C6ADF" w:rsidRPr="00CF2CFC" w:rsidRDefault="003C6ADF" w:rsidP="003C6ADF">
      <w:pPr>
        <w:spacing w:after="0" w:line="240" w:lineRule="auto"/>
        <w:ind w:firstLine="284"/>
        <w:jc w:val="both"/>
        <w:rPr>
          <w:rFonts w:ascii="Times New Roman" w:hAnsi="Times New Roman" w:cs="Times New Roman"/>
          <w:sz w:val="26"/>
          <w:szCs w:val="26"/>
          <w:lang w:val="vi-VN"/>
        </w:rPr>
      </w:pPr>
      <w:r w:rsidRPr="00BF2BA6">
        <w:rPr>
          <w:rStyle w:val="Vnbnnidung216pt"/>
          <w:rFonts w:eastAsiaTheme="minorHAnsi"/>
          <w:b/>
          <w:sz w:val="26"/>
          <w:szCs w:val="26"/>
        </w:rPr>
        <w:t>C</w:t>
      </w:r>
      <w:r>
        <w:rPr>
          <w:rStyle w:val="Vnbnnidung216pt"/>
          <w:rFonts w:eastAsiaTheme="minorHAnsi"/>
          <w:sz w:val="26"/>
          <w:szCs w:val="26"/>
        </w:rPr>
        <w:t xml:space="preserve">. </w:t>
      </w:r>
      <w:r w:rsidRPr="00CF2CFC">
        <w:rPr>
          <w:rFonts w:ascii="Times New Roman" w:hAnsi="Times New Roman" w:cs="Times New Roman"/>
          <w:sz w:val="26"/>
          <w:szCs w:val="26"/>
          <w:lang w:val="vi-VN"/>
        </w:rPr>
        <w:t>Từ chối thẳng với Hằng.</w:t>
      </w:r>
    </w:p>
    <w:p w:rsidR="003C6ADF" w:rsidRPr="00CF2CFC" w:rsidRDefault="003C6ADF" w:rsidP="003C6ADF">
      <w:pPr>
        <w:pStyle w:val="NoSpacing"/>
        <w:ind w:firstLine="284"/>
        <w:jc w:val="both"/>
        <w:rPr>
          <w:sz w:val="26"/>
          <w:szCs w:val="26"/>
          <w:lang w:val="vi-VN"/>
        </w:rPr>
      </w:pPr>
      <w:r w:rsidRPr="00CF2CFC">
        <w:rPr>
          <w:b/>
          <w:sz w:val="26"/>
          <w:szCs w:val="26"/>
          <w:lang w:val="vi-VN"/>
        </w:rPr>
        <w:t>D.</w:t>
      </w:r>
      <w:r w:rsidRPr="00CF2CFC">
        <w:rPr>
          <w:sz w:val="26"/>
          <w:szCs w:val="26"/>
          <w:lang w:val="vi-VN"/>
        </w:rPr>
        <w:t xml:space="preserve"> Cân nhắc xem có nên đồng ý với Hằng không.</w:t>
      </w:r>
    </w:p>
    <w:p w:rsidR="003C6ADF" w:rsidRPr="00CF2CFC" w:rsidRDefault="003C6ADF" w:rsidP="003C6ADF">
      <w:pPr>
        <w:spacing w:after="0" w:line="240" w:lineRule="auto"/>
        <w:ind w:right="-8"/>
        <w:jc w:val="both"/>
        <w:rPr>
          <w:rFonts w:ascii="Times New Roman" w:hAnsi="Times New Roman" w:cs="Times New Roman"/>
          <w:sz w:val="26"/>
          <w:szCs w:val="26"/>
          <w:lang w:val="vi-VN"/>
        </w:rPr>
      </w:pPr>
      <w:r>
        <w:rPr>
          <w:rStyle w:val="Vnbnnidung2SegoeUI"/>
          <w:rFonts w:ascii="Times New Roman" w:hAnsi="Times New Roman" w:cs="Times New Roman"/>
          <w:sz w:val="26"/>
          <w:szCs w:val="26"/>
        </w:rPr>
        <w:t xml:space="preserve">Câu </w:t>
      </w:r>
      <w:r w:rsidRPr="00CF2CFC">
        <w:rPr>
          <w:rFonts w:ascii="Times New Roman" w:hAnsi="Times New Roman" w:cs="Times New Roman"/>
          <w:b/>
          <w:sz w:val="26"/>
          <w:szCs w:val="26"/>
          <w:lang w:val="vi-VN"/>
        </w:rPr>
        <w:t>12.</w:t>
      </w:r>
      <w:r w:rsidRPr="00CF2CFC">
        <w:rPr>
          <w:rFonts w:ascii="Times New Roman" w:hAnsi="Times New Roman" w:cs="Times New Roman"/>
          <w:sz w:val="26"/>
          <w:szCs w:val="26"/>
          <w:lang w:val="vi-VN"/>
        </w:rPr>
        <w:t xml:space="preserve"> Trên đường đi học về, Hưng bị mấy người lạ mặt chặn đường, đòi đưa chiếc xe đạp Hưng đang đi cho họ. Trong trường hợp này, Hưng nên xử lí thế nào đề tự bảo vệ?</w:t>
      </w:r>
    </w:p>
    <w:p w:rsidR="003C6ADF" w:rsidRPr="00CF2CFC" w:rsidRDefault="003C6ADF" w:rsidP="003C6ADF">
      <w:pPr>
        <w:widowControl w:val="0"/>
        <w:tabs>
          <w:tab w:val="left" w:pos="1244"/>
        </w:tabs>
        <w:spacing w:after="0" w:line="240" w:lineRule="auto"/>
        <w:ind w:firstLine="284"/>
        <w:jc w:val="both"/>
        <w:rPr>
          <w:rFonts w:ascii="Times New Roman" w:hAnsi="Times New Roman" w:cs="Times New Roman"/>
          <w:sz w:val="26"/>
          <w:szCs w:val="26"/>
          <w:lang w:val="vi-VN"/>
        </w:rPr>
      </w:pPr>
      <w:r w:rsidRPr="00CF2CFC">
        <w:rPr>
          <w:rFonts w:ascii="Times New Roman" w:hAnsi="Times New Roman" w:cs="Times New Roman"/>
          <w:b/>
          <w:sz w:val="26"/>
          <w:szCs w:val="26"/>
          <w:lang w:val="vi-VN"/>
        </w:rPr>
        <w:t>A</w:t>
      </w:r>
      <w:r w:rsidRPr="00CF2CFC">
        <w:rPr>
          <w:rFonts w:ascii="Times New Roman" w:hAnsi="Times New Roman" w:cs="Times New Roman"/>
          <w:sz w:val="26"/>
          <w:szCs w:val="26"/>
          <w:lang w:val="vi-VN"/>
        </w:rPr>
        <w:t>. Đưa xe cho họ để thoát khỏi nguy hiểm.</w:t>
      </w:r>
    </w:p>
    <w:p w:rsidR="003C6ADF" w:rsidRPr="00CF2CFC" w:rsidRDefault="003C6ADF" w:rsidP="003C6ADF">
      <w:pPr>
        <w:widowControl w:val="0"/>
        <w:tabs>
          <w:tab w:val="left" w:pos="1244"/>
        </w:tabs>
        <w:spacing w:after="0" w:line="240" w:lineRule="auto"/>
        <w:ind w:right="49" w:firstLine="284"/>
        <w:jc w:val="both"/>
        <w:rPr>
          <w:rFonts w:ascii="Times New Roman" w:hAnsi="Times New Roman" w:cs="Times New Roman"/>
          <w:sz w:val="26"/>
          <w:szCs w:val="26"/>
          <w:lang w:val="vi-VN"/>
        </w:rPr>
      </w:pPr>
      <w:r w:rsidRPr="00CF2CFC">
        <w:rPr>
          <w:rFonts w:ascii="Times New Roman" w:hAnsi="Times New Roman" w:cs="Times New Roman"/>
          <w:b/>
          <w:sz w:val="26"/>
          <w:szCs w:val="26"/>
          <w:lang w:val="vi-VN"/>
        </w:rPr>
        <w:t>B</w:t>
      </w:r>
      <w:r w:rsidRPr="00CF2CFC">
        <w:rPr>
          <w:rFonts w:ascii="Times New Roman" w:hAnsi="Times New Roman" w:cs="Times New Roman"/>
          <w:sz w:val="26"/>
          <w:szCs w:val="26"/>
          <w:lang w:val="vi-VN"/>
        </w:rPr>
        <w:t>. Giữ chặt xe, không cho họ cướp xe của</w:t>
      </w:r>
      <w:r>
        <w:rPr>
          <w:rFonts w:ascii="Times New Roman" w:hAnsi="Times New Roman" w:cs="Times New Roman"/>
          <w:sz w:val="26"/>
          <w:szCs w:val="26"/>
          <w:lang w:val="vi-VN"/>
        </w:rPr>
        <w:t xml:space="preserve"> </w:t>
      </w:r>
      <w:r w:rsidRPr="00CF2CFC">
        <w:rPr>
          <w:rFonts w:ascii="Times New Roman" w:hAnsi="Times New Roman" w:cs="Times New Roman"/>
          <w:sz w:val="26"/>
          <w:szCs w:val="26"/>
          <w:lang w:val="vi-VN"/>
        </w:rPr>
        <w:t xml:space="preserve">mình, </w:t>
      </w:r>
    </w:p>
    <w:p w:rsidR="003C6ADF" w:rsidRPr="00CF2CFC" w:rsidRDefault="003C6ADF" w:rsidP="003C6ADF">
      <w:pPr>
        <w:widowControl w:val="0"/>
        <w:tabs>
          <w:tab w:val="left" w:pos="1244"/>
        </w:tabs>
        <w:spacing w:after="0" w:line="240" w:lineRule="auto"/>
        <w:ind w:right="4380" w:firstLine="284"/>
        <w:jc w:val="both"/>
        <w:rPr>
          <w:rFonts w:ascii="Times New Roman" w:hAnsi="Times New Roman" w:cs="Times New Roman"/>
          <w:sz w:val="26"/>
          <w:szCs w:val="26"/>
          <w:lang w:val="vi-VN"/>
        </w:rPr>
      </w:pPr>
      <w:r w:rsidRPr="00BF2BA6">
        <w:rPr>
          <w:rStyle w:val="Vnbnnidung216pt"/>
          <w:rFonts w:eastAsiaTheme="minorHAnsi"/>
          <w:b/>
          <w:sz w:val="26"/>
          <w:szCs w:val="26"/>
        </w:rPr>
        <w:t>C</w:t>
      </w:r>
      <w:r>
        <w:rPr>
          <w:rStyle w:val="Vnbnnidung216pt"/>
          <w:rFonts w:eastAsiaTheme="minorHAnsi"/>
          <w:sz w:val="26"/>
          <w:szCs w:val="26"/>
        </w:rPr>
        <w:t>.</w:t>
      </w:r>
      <w:r w:rsidRPr="00CF2CFC">
        <w:rPr>
          <w:rFonts w:ascii="Times New Roman" w:hAnsi="Times New Roman" w:cs="Times New Roman"/>
          <w:sz w:val="26"/>
          <w:szCs w:val="26"/>
          <w:lang w:val="vi-VN"/>
        </w:rPr>
        <w:t xml:space="preserve">Tìm cách chống </w:t>
      </w:r>
      <w:r>
        <w:rPr>
          <w:rStyle w:val="Vnbnnidung216pt"/>
          <w:rFonts w:eastAsiaTheme="minorHAnsi"/>
          <w:sz w:val="26"/>
          <w:szCs w:val="26"/>
        </w:rPr>
        <w:t xml:space="preserve">cự </w:t>
      </w:r>
      <w:r w:rsidRPr="00CF2CFC">
        <w:rPr>
          <w:rFonts w:ascii="Times New Roman" w:hAnsi="Times New Roman" w:cs="Times New Roman"/>
          <w:sz w:val="26"/>
          <w:szCs w:val="26"/>
          <w:lang w:val="vi-VN"/>
        </w:rPr>
        <w:t xml:space="preserve">lại những người </w:t>
      </w:r>
      <w:r>
        <w:rPr>
          <w:rStyle w:val="Vnbnnidung216pt"/>
          <w:rFonts w:eastAsiaTheme="minorHAnsi"/>
          <w:sz w:val="26"/>
          <w:szCs w:val="26"/>
        </w:rPr>
        <w:t>đó.</w:t>
      </w:r>
    </w:p>
    <w:p w:rsidR="003C6ADF" w:rsidRPr="00CF2CFC" w:rsidRDefault="003C6ADF" w:rsidP="003C6ADF">
      <w:pPr>
        <w:spacing w:after="0" w:line="240" w:lineRule="auto"/>
        <w:ind w:right="220" w:firstLine="284"/>
        <w:jc w:val="both"/>
        <w:rPr>
          <w:rFonts w:ascii="Times New Roman" w:hAnsi="Times New Roman" w:cs="Times New Roman"/>
          <w:sz w:val="26"/>
          <w:szCs w:val="26"/>
          <w:lang w:val="vi-VN"/>
        </w:rPr>
      </w:pPr>
      <w:r w:rsidRPr="00CF2CFC">
        <w:rPr>
          <w:rFonts w:ascii="Times New Roman" w:hAnsi="Times New Roman" w:cs="Times New Roman"/>
          <w:b/>
          <w:sz w:val="26"/>
          <w:szCs w:val="26"/>
          <w:lang w:val="vi-VN"/>
        </w:rPr>
        <w:t>D.</w:t>
      </w:r>
      <w:r w:rsidRPr="00CF2CFC">
        <w:rPr>
          <w:rFonts w:ascii="Times New Roman" w:hAnsi="Times New Roman" w:cs="Times New Roman"/>
          <w:sz w:val="26"/>
          <w:szCs w:val="26"/>
          <w:lang w:val="vi-VN"/>
        </w:rPr>
        <w:t xml:space="preserve"> Đưa xe cho họ, sau đó gọi cho số cứu trợ khẩn cấp (112, 113) hoặc báo cho công an. </w:t>
      </w:r>
    </w:p>
    <w:p w:rsidR="003C6ADF" w:rsidRPr="00CF2CFC" w:rsidRDefault="003C6ADF" w:rsidP="003C6ADF">
      <w:pPr>
        <w:shd w:val="clear" w:color="auto" w:fill="FFFFFF"/>
        <w:spacing w:after="0" w:line="288" w:lineRule="auto"/>
        <w:jc w:val="both"/>
        <w:rPr>
          <w:rFonts w:ascii="Times New Roman" w:eastAsia="Times New Roman" w:hAnsi="Times New Roman" w:cs="Times New Roman"/>
          <w:color w:val="000000"/>
          <w:sz w:val="26"/>
          <w:szCs w:val="26"/>
          <w:lang w:val="vi-VN"/>
        </w:rPr>
      </w:pPr>
      <w:r>
        <w:rPr>
          <w:rFonts w:ascii="Times New Roman" w:hAnsi="Times New Roman" w:cs="Times New Roman"/>
          <w:b/>
          <w:sz w:val="26"/>
          <w:szCs w:val="26"/>
          <w:lang w:val="sv-SE"/>
        </w:rPr>
        <w:t xml:space="preserve">TỰ LUẬN ( </w:t>
      </w:r>
      <w:r>
        <w:rPr>
          <w:rFonts w:ascii="Times New Roman" w:hAnsi="Times New Roman" w:cs="Times New Roman"/>
          <w:b/>
          <w:sz w:val="26"/>
          <w:szCs w:val="26"/>
          <w:lang w:val="vi-VN"/>
        </w:rPr>
        <w:t>7,0</w:t>
      </w:r>
      <w:r>
        <w:rPr>
          <w:rFonts w:ascii="Times New Roman" w:hAnsi="Times New Roman" w:cs="Times New Roman"/>
          <w:b/>
          <w:sz w:val="26"/>
          <w:szCs w:val="26"/>
          <w:lang w:val="sv-SE"/>
        </w:rPr>
        <w:t xml:space="preserve"> </w:t>
      </w:r>
      <w:r>
        <w:rPr>
          <w:rFonts w:ascii="Times New Roman" w:hAnsi="Times New Roman" w:cs="Times New Roman"/>
          <w:b/>
          <w:sz w:val="26"/>
          <w:szCs w:val="26"/>
          <w:lang w:val="vi-VN"/>
        </w:rPr>
        <w:t>điểm</w:t>
      </w:r>
      <w:r>
        <w:rPr>
          <w:rFonts w:ascii="Times New Roman" w:hAnsi="Times New Roman" w:cs="Times New Roman"/>
          <w:b/>
          <w:sz w:val="26"/>
          <w:szCs w:val="26"/>
          <w:lang w:val="sv-SE"/>
        </w:rPr>
        <w:t xml:space="preserve">). </w:t>
      </w:r>
    </w:p>
    <w:p w:rsidR="003C6ADF" w:rsidRPr="00CF2CFC" w:rsidRDefault="003C6ADF" w:rsidP="003C6ADF">
      <w:pPr>
        <w:spacing w:after="0" w:line="240" w:lineRule="auto"/>
        <w:jc w:val="both"/>
        <w:rPr>
          <w:rFonts w:ascii="Times New Roman" w:hAnsi="Times New Roman" w:cs="Times New Roman"/>
          <w:sz w:val="26"/>
          <w:szCs w:val="26"/>
          <w:lang w:val="vi-VN"/>
        </w:rPr>
      </w:pPr>
      <w:r w:rsidRPr="00CF2CFC">
        <w:rPr>
          <w:rFonts w:ascii="Times New Roman" w:hAnsi="Times New Roman" w:cs="Times New Roman"/>
          <w:b/>
          <w:sz w:val="26"/>
          <w:szCs w:val="26"/>
          <w:lang w:val="vi-VN"/>
        </w:rPr>
        <w:t>Câu 1</w:t>
      </w:r>
      <w:r w:rsidRPr="00CF2CFC">
        <w:rPr>
          <w:rFonts w:ascii="Times New Roman" w:hAnsi="Times New Roman" w:cs="Times New Roman"/>
          <w:sz w:val="26"/>
          <w:szCs w:val="26"/>
          <w:lang w:val="vi-VN"/>
        </w:rPr>
        <w:t>. Nêu những việc em đã làm để góp phần phát huy truyền thống nhà trường.</w:t>
      </w:r>
    </w:p>
    <w:p w:rsidR="003C6ADF" w:rsidRPr="00CF2CFC" w:rsidRDefault="003C6ADF" w:rsidP="003C6ADF">
      <w:pPr>
        <w:spacing w:after="0" w:line="288" w:lineRule="auto"/>
        <w:jc w:val="both"/>
        <w:rPr>
          <w:rFonts w:ascii="Times New Roman" w:eastAsia="Times New Roman" w:hAnsi="Times New Roman" w:cs="Times New Roman"/>
          <w:color w:val="000000"/>
          <w:sz w:val="26"/>
          <w:szCs w:val="26"/>
          <w:lang w:val="vi-VN"/>
        </w:rPr>
      </w:pPr>
      <w:r w:rsidRPr="00CF2CFC">
        <w:rPr>
          <w:rFonts w:ascii="Times New Roman" w:eastAsia="Times New Roman" w:hAnsi="Times New Roman" w:cs="Times New Roman"/>
          <w:b/>
          <w:sz w:val="26"/>
          <w:szCs w:val="26"/>
          <w:lang w:val="vi-VN"/>
        </w:rPr>
        <w:lastRenderedPageBreak/>
        <w:t>Câu 2:</w:t>
      </w:r>
      <w:r w:rsidRPr="00CF2CFC">
        <w:rPr>
          <w:rFonts w:ascii="Times New Roman" w:eastAsia="Times New Roman" w:hAnsi="Times New Roman" w:cs="Times New Roman"/>
          <w:sz w:val="26"/>
          <w:szCs w:val="26"/>
          <w:lang w:val="vi-VN"/>
        </w:rPr>
        <w:t xml:space="preserve"> Nêu 4 việc làm thể hiện sự gọn gàng, ngăn nắp, sách sẽ của em ở gia đình và 4 việc làm thể hiện sự gọn gàng, ngăn nắp, sách sẽ của em ở trường?  </w:t>
      </w:r>
      <w:r>
        <w:rPr>
          <w:rFonts w:ascii="Times New Roman" w:eastAsia="Times New Roman" w:hAnsi="Times New Roman" w:cs="Times New Roman"/>
          <w:sz w:val="26"/>
          <w:szCs w:val="26"/>
          <w:lang w:val="vi-VN"/>
        </w:rPr>
        <w:t>( 2,0 đ)</w:t>
      </w:r>
    </w:p>
    <w:p w:rsidR="003C6ADF" w:rsidRPr="00CF2CFC" w:rsidRDefault="003C6ADF" w:rsidP="003C6ADF">
      <w:pPr>
        <w:pStyle w:val="Question"/>
        <w:spacing w:after="0" w:line="288" w:lineRule="auto"/>
        <w:jc w:val="both"/>
        <w:rPr>
          <w:spacing w:val="-6"/>
          <w:sz w:val="26"/>
          <w:szCs w:val="26"/>
          <w:lang w:val="vi-VN"/>
        </w:rPr>
      </w:pPr>
      <w:r>
        <w:rPr>
          <w:b/>
          <w:spacing w:val="-6"/>
          <w:sz w:val="26"/>
          <w:szCs w:val="26"/>
          <w:lang w:val="vi-VN"/>
        </w:rPr>
        <w:t xml:space="preserve">Câu 3: </w:t>
      </w:r>
      <w:r w:rsidRPr="00CF2CFC">
        <w:rPr>
          <w:spacing w:val="-6"/>
          <w:sz w:val="26"/>
          <w:szCs w:val="26"/>
          <w:lang w:val="vi-VN"/>
        </w:rPr>
        <w:t>Trình bày các bước</w:t>
      </w:r>
      <w:r>
        <w:rPr>
          <w:spacing w:val="-6"/>
          <w:sz w:val="26"/>
          <w:szCs w:val="26"/>
          <w:lang w:val="vi-VN"/>
        </w:rPr>
        <w:t xml:space="preserve"> rèn luyện tính kiên trì trong cuộc sống thông qua hình thành, từ bỏ thói quen </w:t>
      </w:r>
      <w:r w:rsidRPr="00CF2CFC">
        <w:rPr>
          <w:spacing w:val="-6"/>
          <w:sz w:val="26"/>
          <w:szCs w:val="26"/>
          <w:lang w:val="vi-VN"/>
        </w:rPr>
        <w:t xml:space="preserve">? </w:t>
      </w:r>
      <w:r>
        <w:rPr>
          <w:spacing w:val="-6"/>
          <w:sz w:val="26"/>
          <w:szCs w:val="26"/>
          <w:lang w:val="vi-VN"/>
        </w:rPr>
        <w:t xml:space="preserve"> </w:t>
      </w:r>
      <w:r w:rsidRPr="00CF2CFC">
        <w:rPr>
          <w:spacing w:val="-6"/>
          <w:sz w:val="26"/>
          <w:szCs w:val="26"/>
          <w:lang w:val="vi-VN"/>
        </w:rPr>
        <w:t>Em hãy chia sẻ kết quả thực hiện của bản thân ? (4,0đ)</w:t>
      </w:r>
    </w:p>
    <w:p w:rsidR="003C6ADF" w:rsidRPr="00CF2CFC"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p>
    <w:p w:rsidR="003C6ADF" w:rsidRDefault="003C6ADF" w:rsidP="003C6ADF">
      <w:pPr>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vi-VN"/>
        </w:rPr>
        <w:t xml:space="preserve">                            ĐÁP ÁN VÀ HƯỚNG DẪN CHẤM.</w:t>
      </w:r>
    </w:p>
    <w:p w:rsidR="003C6ADF" w:rsidRDefault="003C6ADF" w:rsidP="003C6ADF">
      <w:pPr>
        <w:spacing w:after="0" w:line="288" w:lineRule="auto"/>
        <w:jc w:val="both"/>
        <w:rPr>
          <w:rFonts w:ascii="Times New Roman" w:hAnsi="Times New Roman" w:cs="Times New Roman"/>
          <w:b/>
          <w:sz w:val="26"/>
          <w:szCs w:val="26"/>
          <w:lang w:val="vi-VN"/>
        </w:rPr>
      </w:pPr>
      <w:r>
        <w:rPr>
          <w:rFonts w:ascii="Times New Roman" w:hAnsi="Times New Roman" w:cs="Times New Roman"/>
          <w:b/>
          <w:sz w:val="26"/>
          <w:szCs w:val="26"/>
          <w:lang w:val="sv-SE"/>
        </w:rPr>
        <w:t xml:space="preserve">A. TRẮC NGHIỆM ( </w:t>
      </w:r>
      <w:r>
        <w:rPr>
          <w:rFonts w:ascii="Times New Roman" w:hAnsi="Times New Roman" w:cs="Times New Roman"/>
          <w:b/>
          <w:sz w:val="26"/>
          <w:szCs w:val="26"/>
          <w:lang w:val="vi-VN"/>
        </w:rPr>
        <w:t>3,0</w:t>
      </w:r>
      <w:r>
        <w:rPr>
          <w:rFonts w:ascii="Times New Roman" w:hAnsi="Times New Roman" w:cs="Times New Roman"/>
          <w:b/>
          <w:sz w:val="26"/>
          <w:szCs w:val="26"/>
          <w:lang w:val="sv-SE"/>
        </w:rPr>
        <w:t xml:space="preserve"> </w:t>
      </w:r>
      <w:r>
        <w:rPr>
          <w:rFonts w:ascii="Times New Roman" w:hAnsi="Times New Roman" w:cs="Times New Roman"/>
          <w:b/>
          <w:sz w:val="26"/>
          <w:szCs w:val="26"/>
          <w:lang w:val="vi-VN"/>
        </w:rPr>
        <w:t>điểm</w:t>
      </w:r>
      <w:r>
        <w:rPr>
          <w:rFonts w:ascii="Times New Roman" w:hAnsi="Times New Roman" w:cs="Times New Roman"/>
          <w:b/>
          <w:sz w:val="26"/>
          <w:szCs w:val="26"/>
          <w:lang w:val="sv-SE"/>
        </w:rPr>
        <w:t>). Mỗi câu 0,25 điểm</w:t>
      </w:r>
      <w:r>
        <w:rPr>
          <w:rFonts w:ascii="Times New Roman" w:hAnsi="Times New Roman" w:cs="Times New Roman"/>
          <w:b/>
          <w:sz w:val="26"/>
          <w:szCs w:val="26"/>
          <w:lang w:val="vi-VN"/>
        </w:rPr>
        <w:t xml:space="preserve"> ( Chọn đáp án đúng nhất)</w:t>
      </w:r>
    </w:p>
    <w:tbl>
      <w:tblPr>
        <w:tblStyle w:val="TableGrid"/>
        <w:tblW w:w="0" w:type="auto"/>
        <w:tblInd w:w="108" w:type="dxa"/>
        <w:tblLook w:val="04A0" w:firstRow="1" w:lastRow="0" w:firstColumn="1" w:lastColumn="0" w:noHBand="0" w:noVBand="1"/>
      </w:tblPr>
      <w:tblGrid>
        <w:gridCol w:w="686"/>
        <w:gridCol w:w="812"/>
        <w:gridCol w:w="791"/>
        <w:gridCol w:w="668"/>
        <w:gridCol w:w="668"/>
        <w:gridCol w:w="668"/>
        <w:gridCol w:w="668"/>
        <w:gridCol w:w="668"/>
        <w:gridCol w:w="667"/>
        <w:gridCol w:w="789"/>
        <w:gridCol w:w="801"/>
        <w:gridCol w:w="678"/>
        <w:gridCol w:w="678"/>
      </w:tblGrid>
      <w:tr w:rsidR="003C6ADF" w:rsidTr="000D09F0">
        <w:tc>
          <w:tcPr>
            <w:tcW w:w="685"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Câu</w:t>
            </w:r>
          </w:p>
        </w:tc>
        <w:tc>
          <w:tcPr>
            <w:tcW w:w="875"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1</w:t>
            </w:r>
          </w:p>
        </w:tc>
        <w:tc>
          <w:tcPr>
            <w:tcW w:w="850"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2</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3</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4</w:t>
            </w:r>
          </w:p>
        </w:tc>
        <w:tc>
          <w:tcPr>
            <w:tcW w:w="708"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5</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6</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7</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8</w:t>
            </w:r>
          </w:p>
        </w:tc>
        <w:tc>
          <w:tcPr>
            <w:tcW w:w="850"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9</w:t>
            </w: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10</w:t>
            </w:r>
          </w:p>
        </w:tc>
        <w:tc>
          <w:tcPr>
            <w:tcW w:w="708"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11</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12</w:t>
            </w:r>
          </w:p>
        </w:tc>
      </w:tr>
      <w:tr w:rsidR="003C6ADF" w:rsidTr="000D09F0">
        <w:tc>
          <w:tcPr>
            <w:tcW w:w="685"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b/>
                <w:spacing w:val="2"/>
                <w:sz w:val="26"/>
                <w:szCs w:val="26"/>
                <w:lang w:val="vi-VN"/>
              </w:rPr>
            </w:pPr>
            <w:r>
              <w:rPr>
                <w:b/>
                <w:spacing w:val="2"/>
                <w:sz w:val="26"/>
                <w:szCs w:val="26"/>
                <w:lang w:val="vi-VN"/>
              </w:rPr>
              <w:t>Đáp án</w:t>
            </w:r>
          </w:p>
        </w:tc>
        <w:tc>
          <w:tcPr>
            <w:tcW w:w="875"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D</w:t>
            </w:r>
          </w:p>
        </w:tc>
        <w:tc>
          <w:tcPr>
            <w:tcW w:w="850"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D</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D</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A</w:t>
            </w:r>
          </w:p>
        </w:tc>
        <w:tc>
          <w:tcPr>
            <w:tcW w:w="708"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A</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D</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A</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B</w:t>
            </w:r>
          </w:p>
        </w:tc>
        <w:tc>
          <w:tcPr>
            <w:tcW w:w="850"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C</w:t>
            </w:r>
          </w:p>
        </w:tc>
        <w:tc>
          <w:tcPr>
            <w:tcW w:w="851"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B</w:t>
            </w:r>
          </w:p>
        </w:tc>
        <w:tc>
          <w:tcPr>
            <w:tcW w:w="708"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B</w:t>
            </w:r>
          </w:p>
        </w:tc>
        <w:tc>
          <w:tcPr>
            <w:tcW w:w="709" w:type="dxa"/>
            <w:tcBorders>
              <w:top w:val="single" w:sz="4" w:space="0" w:color="auto"/>
              <w:left w:val="single" w:sz="4" w:space="0" w:color="auto"/>
              <w:bottom w:val="single" w:sz="4" w:space="0" w:color="auto"/>
              <w:right w:val="single" w:sz="4" w:space="0" w:color="auto"/>
            </w:tcBorders>
            <w:hideMark/>
          </w:tcPr>
          <w:p w:rsidR="003C6ADF" w:rsidRDefault="003C6ADF" w:rsidP="000D09F0">
            <w:pPr>
              <w:spacing w:line="288" w:lineRule="auto"/>
              <w:jc w:val="both"/>
              <w:rPr>
                <w:spacing w:val="2"/>
                <w:sz w:val="26"/>
                <w:szCs w:val="26"/>
              </w:rPr>
            </w:pPr>
            <w:r>
              <w:rPr>
                <w:spacing w:val="2"/>
                <w:sz w:val="26"/>
                <w:szCs w:val="26"/>
              </w:rPr>
              <w:t>D</w:t>
            </w:r>
          </w:p>
        </w:tc>
      </w:tr>
    </w:tbl>
    <w:p w:rsidR="003C6ADF" w:rsidRDefault="003C6ADF" w:rsidP="003C6ADF">
      <w:pPr>
        <w:spacing w:after="0" w:line="288" w:lineRule="auto"/>
        <w:jc w:val="both"/>
        <w:rPr>
          <w:rFonts w:ascii="Times New Roman" w:hAnsi="Times New Roman" w:cs="Times New Roman"/>
          <w:b/>
          <w:sz w:val="26"/>
          <w:szCs w:val="26"/>
          <w:lang w:val="sv-SE"/>
        </w:rPr>
      </w:pPr>
      <w:r>
        <w:rPr>
          <w:rFonts w:ascii="Times New Roman" w:hAnsi="Times New Roman" w:cs="Times New Roman"/>
          <w:b/>
          <w:sz w:val="26"/>
          <w:szCs w:val="26"/>
          <w:lang w:val="sv-SE"/>
        </w:rPr>
        <w:t xml:space="preserve">B. TỰ LUẬN ( </w:t>
      </w:r>
      <w:r>
        <w:rPr>
          <w:rFonts w:ascii="Times New Roman" w:hAnsi="Times New Roman" w:cs="Times New Roman"/>
          <w:b/>
          <w:sz w:val="26"/>
          <w:szCs w:val="26"/>
        </w:rPr>
        <w:t>7</w:t>
      </w:r>
      <w:r>
        <w:rPr>
          <w:rFonts w:ascii="Times New Roman" w:hAnsi="Times New Roman" w:cs="Times New Roman"/>
          <w:b/>
          <w:sz w:val="26"/>
          <w:szCs w:val="26"/>
          <w:lang w:val="vi-VN"/>
        </w:rPr>
        <w:t>,0</w:t>
      </w:r>
      <w:r>
        <w:rPr>
          <w:rFonts w:ascii="Times New Roman" w:hAnsi="Times New Roman" w:cs="Times New Roman"/>
          <w:b/>
          <w:sz w:val="26"/>
          <w:szCs w:val="26"/>
          <w:lang w:val="sv-SE"/>
        </w:rPr>
        <w:t xml:space="preserve"> </w:t>
      </w:r>
      <w:r>
        <w:rPr>
          <w:rFonts w:ascii="Times New Roman" w:hAnsi="Times New Roman" w:cs="Times New Roman"/>
          <w:b/>
          <w:sz w:val="26"/>
          <w:szCs w:val="26"/>
          <w:lang w:val="vi-VN"/>
        </w:rPr>
        <w:t>điểm</w:t>
      </w:r>
      <w:r>
        <w:rPr>
          <w:rFonts w:ascii="Times New Roman" w:hAnsi="Times New Roman" w:cs="Times New Roman"/>
          <w:b/>
          <w:sz w:val="26"/>
          <w:szCs w:val="26"/>
          <w:lang w:val="sv-SE"/>
        </w:rPr>
        <w:t>).</w:t>
      </w:r>
    </w:p>
    <w:p w:rsidR="003C6ADF" w:rsidRDefault="003C6ADF" w:rsidP="003C6ADF">
      <w:pPr>
        <w:spacing w:after="0" w:line="288" w:lineRule="auto"/>
        <w:jc w:val="both"/>
        <w:rPr>
          <w:rFonts w:ascii="Times New Roman" w:hAnsi="Times New Roman" w:cs="Times New Roman"/>
          <w:b/>
          <w:sz w:val="26"/>
          <w:szCs w:val="26"/>
          <w:lang w:val="sv-SE"/>
        </w:rPr>
      </w:pPr>
      <w:r>
        <w:rPr>
          <w:rFonts w:ascii="Times New Roman" w:hAnsi="Times New Roman" w:cs="Times New Roman"/>
          <w:b/>
          <w:sz w:val="26"/>
          <w:szCs w:val="26"/>
          <w:lang w:val="sv-SE"/>
        </w:rPr>
        <w:t xml:space="preserve">Câu 3. </w:t>
      </w:r>
      <w:r w:rsidRPr="00CF2CFC">
        <w:rPr>
          <w:rFonts w:ascii="Times New Roman" w:hAnsi="Times New Roman" w:cs="Times New Roman"/>
          <w:sz w:val="26"/>
          <w:szCs w:val="26"/>
          <w:lang w:val="sv-SE"/>
        </w:rPr>
        <w:t>Nêu được từ 4 việc em đã làm để góp phần phát huy truyền thống nhà trường.( 1 điểm )</w:t>
      </w:r>
    </w:p>
    <w:p w:rsidR="003C6ADF" w:rsidRDefault="003C6ADF" w:rsidP="003C6ADF">
      <w:pPr>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vi-VN"/>
        </w:rPr>
        <w:t xml:space="preserve">Câu </w:t>
      </w:r>
      <w:r w:rsidRPr="00CF2CFC">
        <w:rPr>
          <w:rFonts w:ascii="Times New Roman" w:hAnsi="Times New Roman" w:cs="Times New Roman"/>
          <w:b/>
          <w:spacing w:val="2"/>
          <w:sz w:val="26"/>
          <w:szCs w:val="26"/>
          <w:lang w:val="sv-SE"/>
        </w:rPr>
        <w:t>2</w:t>
      </w:r>
      <w:r>
        <w:rPr>
          <w:rFonts w:ascii="Times New Roman" w:hAnsi="Times New Roman" w:cs="Times New Roman"/>
          <w:b/>
          <w:spacing w:val="2"/>
          <w:sz w:val="26"/>
          <w:szCs w:val="26"/>
          <w:lang w:val="vi-VN"/>
        </w:rPr>
        <w:t>: (2,0đ)</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Nêu 4 việc làm thể hiện sự gọn gàng, ngăn nắp, sách sẽ của em ở gia đình ( 1,0 đ)</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Gấp chăn màn mỗi khi ngủ dậy.</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Quét nhà, lau nhà mỗi ngày.</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Sắp xếp đồ đạc, sách vở ngăn nắp.</w:t>
      </w:r>
    </w:p>
    <w:p w:rsidR="003C6ADF" w:rsidRPr="00CF2CFC" w:rsidRDefault="003C6ADF" w:rsidP="003C6ADF">
      <w:pPr>
        <w:spacing w:after="0" w:line="288" w:lineRule="auto"/>
        <w:jc w:val="both"/>
        <w:rPr>
          <w:rFonts w:ascii="Times New Roman" w:eastAsia="Times New Roman" w:hAnsi="Times New Roman" w:cs="Times New Roman"/>
          <w:color w:val="000000"/>
          <w:sz w:val="26"/>
          <w:szCs w:val="26"/>
          <w:lang w:val="sv-SE"/>
        </w:rPr>
      </w:pPr>
      <w:r w:rsidRPr="00CF2CFC">
        <w:rPr>
          <w:rFonts w:ascii="Times New Roman" w:eastAsia="Times New Roman" w:hAnsi="Times New Roman" w:cs="Times New Roman"/>
          <w:sz w:val="26"/>
          <w:szCs w:val="26"/>
          <w:lang w:val="sv-SE"/>
        </w:rPr>
        <w:t>+ Vệ sinh cá nhân, thay giặt quần áo thường xuyên.</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Nêu 4 việc làm thể hiện sự gọn gàng, ngăn nắp, sách sẽ của em ở nhà trường( 1,0 đ)</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Kê bàn ghế ngay ngắn, thẳng hàng.</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Thường xuyên vệ sinh lớp học sạch sẽ.</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Dụng cụ lao động để ngăn nắp, gọn gàng.</w:t>
      </w:r>
    </w:p>
    <w:p w:rsidR="003C6ADF" w:rsidRPr="00CF2CFC" w:rsidRDefault="003C6ADF" w:rsidP="003C6ADF">
      <w:pPr>
        <w:spacing w:after="0" w:line="288" w:lineRule="auto"/>
        <w:jc w:val="both"/>
        <w:rPr>
          <w:rFonts w:ascii="Times New Roman" w:eastAsia="Times New Roman" w:hAnsi="Times New Roman" w:cs="Times New Roman"/>
          <w:sz w:val="26"/>
          <w:szCs w:val="26"/>
          <w:lang w:val="sv-SE"/>
        </w:rPr>
      </w:pPr>
      <w:r w:rsidRPr="00CF2CFC">
        <w:rPr>
          <w:rFonts w:ascii="Times New Roman" w:eastAsia="Times New Roman" w:hAnsi="Times New Roman" w:cs="Times New Roman"/>
          <w:sz w:val="26"/>
          <w:szCs w:val="26"/>
          <w:lang w:val="sv-SE"/>
        </w:rPr>
        <w:t>+  Không viết, vẽ bậy lên bàn ghế.</w:t>
      </w:r>
    </w:p>
    <w:p w:rsidR="003C6ADF" w:rsidRDefault="003C6ADF" w:rsidP="003C6ADF">
      <w:pPr>
        <w:widowControl w:val="0"/>
        <w:spacing w:after="0" w:line="288" w:lineRule="auto"/>
        <w:jc w:val="both"/>
        <w:rPr>
          <w:rFonts w:ascii="Times New Roman" w:hAnsi="Times New Roman" w:cs="Times New Roman"/>
          <w:b/>
          <w:spacing w:val="2"/>
          <w:sz w:val="26"/>
          <w:szCs w:val="26"/>
          <w:lang w:val="vi-VN"/>
        </w:rPr>
      </w:pPr>
      <w:r>
        <w:rPr>
          <w:rFonts w:ascii="Times New Roman" w:hAnsi="Times New Roman" w:cs="Times New Roman"/>
          <w:b/>
          <w:spacing w:val="2"/>
          <w:sz w:val="26"/>
          <w:szCs w:val="26"/>
          <w:lang w:val="vi-VN"/>
        </w:rPr>
        <w:t>Câu 3: (4,0đ)</w:t>
      </w:r>
    </w:p>
    <w:p w:rsidR="003C6ADF" w:rsidRPr="00CF2CFC" w:rsidRDefault="003C6ADF" w:rsidP="003C6ADF">
      <w:pPr>
        <w:widowControl w:val="0"/>
        <w:spacing w:after="0" w:line="288" w:lineRule="auto"/>
        <w:jc w:val="both"/>
        <w:rPr>
          <w:rFonts w:ascii="Times New Roman" w:hAnsi="Times New Roman" w:cs="Times New Roman"/>
          <w:spacing w:val="-6"/>
          <w:sz w:val="26"/>
          <w:szCs w:val="26"/>
          <w:lang w:val="sv-SE"/>
        </w:rPr>
      </w:pPr>
      <w:r w:rsidRPr="00CF2CFC">
        <w:rPr>
          <w:rFonts w:ascii="Times New Roman" w:hAnsi="Times New Roman" w:cs="Times New Roman"/>
          <w:spacing w:val="-6"/>
          <w:sz w:val="26"/>
          <w:szCs w:val="26"/>
          <w:lang w:val="sv-SE"/>
        </w:rPr>
        <w:t>- Các bước</w:t>
      </w:r>
      <w:r>
        <w:rPr>
          <w:rFonts w:ascii="Times New Roman" w:hAnsi="Times New Roman" w:cs="Times New Roman"/>
          <w:spacing w:val="-6"/>
          <w:sz w:val="26"/>
          <w:szCs w:val="26"/>
          <w:lang w:val="vi-VN"/>
        </w:rPr>
        <w:t xml:space="preserve"> rèn luyện tính kiên trì trong cuộc sống thông qua hình thành, từ bỏ thói quen</w:t>
      </w:r>
      <w:r w:rsidRPr="00CF2CFC">
        <w:rPr>
          <w:rFonts w:ascii="Times New Roman" w:hAnsi="Times New Roman" w:cs="Times New Roman"/>
          <w:spacing w:val="-6"/>
          <w:sz w:val="26"/>
          <w:szCs w:val="26"/>
          <w:lang w:val="sv-SE"/>
        </w:rPr>
        <w:t xml:space="preserve"> ( 3,0đ)</w:t>
      </w:r>
    </w:p>
    <w:p w:rsidR="003C6ADF" w:rsidRPr="00CF2CFC" w:rsidRDefault="003C6ADF" w:rsidP="003C6ADF">
      <w:pPr>
        <w:widowControl w:val="0"/>
        <w:spacing w:after="0" w:line="288" w:lineRule="auto"/>
        <w:jc w:val="both"/>
        <w:rPr>
          <w:rFonts w:ascii="Times New Roman" w:hAnsi="Times New Roman" w:cs="Times New Roman"/>
          <w:spacing w:val="-6"/>
          <w:sz w:val="26"/>
          <w:szCs w:val="26"/>
          <w:lang w:val="sv-SE"/>
        </w:rPr>
      </w:pPr>
      <w:r w:rsidRPr="00CF2CFC">
        <w:rPr>
          <w:rFonts w:ascii="Times New Roman" w:hAnsi="Times New Roman" w:cs="Times New Roman"/>
          <w:spacing w:val="-6"/>
          <w:sz w:val="26"/>
          <w:szCs w:val="26"/>
          <w:lang w:val="sv-SE"/>
        </w:rPr>
        <w:t>+ Bước 1: Lựa chọn một thói quen tốt em muốn hình thành/ một thói quen chưa tốt bem muốn từ bỏ( 1,0 đ)</w:t>
      </w:r>
    </w:p>
    <w:p w:rsidR="003C6ADF" w:rsidRPr="00CF2CFC" w:rsidRDefault="003C6ADF" w:rsidP="003C6ADF">
      <w:pPr>
        <w:widowControl w:val="0"/>
        <w:spacing w:after="0" w:line="288" w:lineRule="auto"/>
        <w:jc w:val="both"/>
        <w:rPr>
          <w:rFonts w:ascii="Times New Roman" w:hAnsi="Times New Roman" w:cs="Times New Roman"/>
          <w:spacing w:val="-6"/>
          <w:sz w:val="26"/>
          <w:szCs w:val="26"/>
          <w:lang w:val="sv-SE"/>
        </w:rPr>
      </w:pPr>
      <w:r w:rsidRPr="00CF2CFC">
        <w:rPr>
          <w:rFonts w:ascii="Times New Roman" w:hAnsi="Times New Roman" w:cs="Times New Roman"/>
          <w:spacing w:val="-6"/>
          <w:sz w:val="26"/>
          <w:szCs w:val="26"/>
          <w:lang w:val="sv-SE"/>
        </w:rPr>
        <w:t>+ Bước 2: Dự kiến những khó khăn trong quá trình rèn luyện và đề xuất cách khắc phục ( 1,0 đ)</w:t>
      </w:r>
    </w:p>
    <w:p w:rsidR="003C6ADF" w:rsidRPr="00CF2CFC" w:rsidRDefault="003C6ADF" w:rsidP="003C6ADF">
      <w:pPr>
        <w:widowControl w:val="0"/>
        <w:spacing w:after="0" w:line="288" w:lineRule="auto"/>
        <w:jc w:val="both"/>
        <w:rPr>
          <w:rFonts w:ascii="Times New Roman" w:hAnsi="Times New Roman" w:cs="Times New Roman"/>
          <w:spacing w:val="-6"/>
          <w:sz w:val="26"/>
          <w:szCs w:val="26"/>
          <w:lang w:val="sv-SE"/>
        </w:rPr>
      </w:pPr>
      <w:r w:rsidRPr="00CF2CFC">
        <w:rPr>
          <w:rFonts w:ascii="Times New Roman" w:hAnsi="Times New Roman" w:cs="Times New Roman"/>
          <w:spacing w:val="-6"/>
          <w:sz w:val="26"/>
          <w:szCs w:val="26"/>
          <w:lang w:val="sv-SE"/>
        </w:rPr>
        <w:t>+ Bước 3: Rèn luyện để hình thành thói quen tốt/ từ bỏ thói quen chưa tốt và chia sẻ kế quả thực hiện ( 1,0đ)</w:t>
      </w:r>
    </w:p>
    <w:p w:rsidR="003C6ADF" w:rsidRPr="00CF2CFC" w:rsidRDefault="003C6ADF" w:rsidP="003C6ADF">
      <w:pPr>
        <w:widowControl w:val="0"/>
        <w:spacing w:after="0" w:line="288" w:lineRule="auto"/>
        <w:jc w:val="both"/>
        <w:rPr>
          <w:rFonts w:ascii="Times New Roman" w:hAnsi="Times New Roman" w:cs="Times New Roman"/>
          <w:spacing w:val="-6"/>
          <w:sz w:val="26"/>
          <w:szCs w:val="26"/>
          <w:lang w:val="sv-SE"/>
        </w:rPr>
      </w:pPr>
      <w:r w:rsidRPr="00CF2CFC">
        <w:rPr>
          <w:rFonts w:ascii="Times New Roman" w:hAnsi="Times New Roman" w:cs="Times New Roman"/>
          <w:spacing w:val="-6"/>
          <w:sz w:val="26"/>
          <w:szCs w:val="26"/>
          <w:lang w:val="sv-SE"/>
        </w:rPr>
        <w:t>- Chia sẻ kết quả thực hiện của bản thân ( 1,0 đ). Học sinh tự nêu</w:t>
      </w:r>
    </w:p>
    <w:p w:rsidR="002E3A6D" w:rsidRDefault="002E3A6D">
      <w:bookmarkStart w:id="0" w:name="_GoBack"/>
      <w:bookmarkEnd w:id="0"/>
    </w:p>
    <w:sectPr w:rsidR="002E3A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DF"/>
    <w:rsid w:val="002E3A6D"/>
    <w:rsid w:val="003C6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925390-D52A-4D0A-89AB-4EFD85BAE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ADF"/>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3C6ADF"/>
    <w:rPr>
      <w:rFonts w:ascii="Times New Roman" w:eastAsia="Calibri" w:hAnsi="Times New Roman" w:cs="Times New Roman"/>
      <w:sz w:val="28"/>
      <w:szCs w:val="28"/>
    </w:rPr>
  </w:style>
  <w:style w:type="paragraph" w:styleId="NoSpacing">
    <w:name w:val="No Spacing"/>
    <w:link w:val="NoSpacingChar"/>
    <w:uiPriority w:val="1"/>
    <w:qFormat/>
    <w:rsid w:val="003C6ADF"/>
    <w:pPr>
      <w:spacing w:after="0" w:line="240" w:lineRule="auto"/>
    </w:pPr>
    <w:rPr>
      <w:rFonts w:ascii="Times New Roman" w:eastAsia="Calibri" w:hAnsi="Times New Roman" w:cs="Times New Roman"/>
      <w:sz w:val="28"/>
      <w:szCs w:val="28"/>
    </w:rPr>
  </w:style>
  <w:style w:type="paragraph" w:customStyle="1" w:styleId="TableParagraph">
    <w:name w:val="Table Paragraph"/>
    <w:basedOn w:val="Normal"/>
    <w:uiPriority w:val="1"/>
    <w:qFormat/>
    <w:rsid w:val="003C6ADF"/>
    <w:pPr>
      <w:widowControl w:val="0"/>
      <w:autoSpaceDE w:val="0"/>
      <w:autoSpaceDN w:val="0"/>
      <w:spacing w:after="0" w:line="240" w:lineRule="auto"/>
    </w:pPr>
    <w:rPr>
      <w:rFonts w:ascii="Times New Roman" w:eastAsia="Times New Roman" w:hAnsi="Times New Roman" w:cs="Times New Roman"/>
    </w:rPr>
  </w:style>
  <w:style w:type="character" w:customStyle="1" w:styleId="QuestionChar">
    <w:name w:val="Question Char"/>
    <w:basedOn w:val="DefaultParagraphFont"/>
    <w:link w:val="Question"/>
    <w:locked/>
    <w:rsid w:val="003C6ADF"/>
    <w:rPr>
      <w:rFonts w:ascii="Times New Roman" w:hAnsi="Times New Roman" w:cs="Times New Roman"/>
      <w:sz w:val="24"/>
    </w:rPr>
  </w:style>
  <w:style w:type="paragraph" w:customStyle="1" w:styleId="Question">
    <w:name w:val="Question"/>
    <w:link w:val="QuestionChar"/>
    <w:qFormat/>
    <w:rsid w:val="003C6ADF"/>
    <w:pPr>
      <w:spacing w:line="254" w:lineRule="auto"/>
    </w:pPr>
    <w:rPr>
      <w:rFonts w:ascii="Times New Roman" w:hAnsi="Times New Roman" w:cs="Times New Roman"/>
      <w:sz w:val="24"/>
    </w:rPr>
  </w:style>
  <w:style w:type="paragraph" w:customStyle="1" w:styleId="Tab2">
    <w:name w:val="Tab2"/>
    <w:next w:val="Question"/>
    <w:autoRedefine/>
    <w:qFormat/>
    <w:rsid w:val="003C6ADF"/>
    <w:pPr>
      <w:tabs>
        <w:tab w:val="left" w:pos="302"/>
        <w:tab w:val="left" w:pos="5299"/>
      </w:tabs>
      <w:spacing w:line="254" w:lineRule="auto"/>
      <w:ind w:left="302"/>
      <w:jc w:val="both"/>
    </w:pPr>
    <w:rPr>
      <w:rFonts w:ascii="Times New Roman" w:hAnsi="Times New Roman"/>
      <w:sz w:val="24"/>
    </w:rPr>
  </w:style>
  <w:style w:type="character" w:customStyle="1" w:styleId="blueColor">
    <w:name w:val="blueColor"/>
    <w:basedOn w:val="DefaultParagraphFont"/>
    <w:uiPriority w:val="1"/>
    <w:qFormat/>
    <w:rsid w:val="003C6ADF"/>
    <w:rPr>
      <w:color w:val="0000FF"/>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3) + 17 pt,Tỉ lệ 90%,Tiêu đề #6 (3) + 14 pt,Tỉ lệ 100%,Tiêu đề #6 + 10 pt"/>
    <w:basedOn w:val="DefaultParagraphFont"/>
    <w:rsid w:val="003C6ADF"/>
    <w:rPr>
      <w:rFonts w:ascii="Segoe UI" w:eastAsia="Segoe UI" w:hAnsi="Segoe UI" w:cs="Segoe UI"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Vnbnnidung216pt">
    <w:name w:val="Văn bản nội dung (2) + 16 pt"/>
    <w:basedOn w:val="DefaultParagraphFont"/>
    <w:rsid w:val="003C6ADF"/>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table" w:styleId="TableGrid">
    <w:name w:val="Table Grid"/>
    <w:aliases w:val="Bảng TK"/>
    <w:basedOn w:val="TableNormal"/>
    <w:uiPriority w:val="39"/>
    <w:qFormat/>
    <w:rsid w:val="003C6ADF"/>
    <w:pPr>
      <w:spacing w:after="0" w:line="240" w:lineRule="auto"/>
    </w:pPr>
    <w:rPr>
      <w:rFonts w:ascii="Times New Roman"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1148</Words>
  <Characters>6549</Characters>
  <Application>Microsoft Office Word</Application>
  <DocSecurity>0</DocSecurity>
  <Lines>54</Lines>
  <Paragraphs>15</Paragraphs>
  <ScaleCrop>false</ScaleCrop>
  <Company>Microsoft</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2026-03-28T09:47:00Z</dcterms:created>
  <dcterms:modified xsi:type="dcterms:W3CDTF">2026-03-28T09:48:00Z</dcterms:modified>
</cp:coreProperties>
</file>